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C5477" w14:textId="77777777" w:rsidR="001B6B0B" w:rsidRDefault="00EA5072">
      <w:pPr>
        <w:pStyle w:val="BodyText"/>
        <w:ind w:left="3308"/>
        <w:rPr>
          <w:rFonts w:ascii="Times New Roman"/>
        </w:rPr>
      </w:pPr>
      <w:r>
        <w:rPr>
          <w:rFonts w:ascii="Times New Roman"/>
          <w:noProof/>
        </w:rPr>
        <w:drawing>
          <wp:inline distT="0" distB="0" distL="0" distR="0" wp14:anchorId="729C5501" wp14:editId="729C5502">
            <wp:extent cx="2209987" cy="96012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209987" cy="960120"/>
                    </a:xfrm>
                    <a:prstGeom prst="rect">
                      <a:avLst/>
                    </a:prstGeom>
                  </pic:spPr>
                </pic:pic>
              </a:graphicData>
            </a:graphic>
          </wp:inline>
        </w:drawing>
      </w:r>
    </w:p>
    <w:p w14:paraId="729C5478" w14:textId="77777777" w:rsidR="001B6B0B" w:rsidRDefault="001B6B0B">
      <w:pPr>
        <w:pStyle w:val="BodyText"/>
        <w:spacing w:before="163"/>
        <w:rPr>
          <w:rFonts w:ascii="Times New Roman"/>
          <w:sz w:val="33"/>
        </w:rPr>
      </w:pPr>
    </w:p>
    <w:p w14:paraId="729C5479" w14:textId="22AD8004" w:rsidR="001B6B0B" w:rsidRDefault="001A0317">
      <w:pPr>
        <w:pStyle w:val="Title"/>
      </w:pPr>
      <w:r>
        <w:t>CANDIDATE PACK</w:t>
      </w:r>
    </w:p>
    <w:p w14:paraId="729C547A" w14:textId="77777777" w:rsidR="001B6B0B" w:rsidRDefault="001B6B0B">
      <w:pPr>
        <w:pStyle w:val="BodyText"/>
        <w:spacing w:before="32"/>
        <w:rPr>
          <w:b/>
        </w:r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0"/>
        <w:gridCol w:w="5948"/>
      </w:tblGrid>
      <w:tr w:rsidR="001B6B0B" w14:paraId="729C547C" w14:textId="77777777" w:rsidTr="57C4568D">
        <w:trPr>
          <w:trHeight w:val="425"/>
        </w:trPr>
        <w:tc>
          <w:tcPr>
            <w:tcW w:w="8478" w:type="dxa"/>
            <w:gridSpan w:val="2"/>
            <w:shd w:val="clear" w:color="auto" w:fill="BFBFBF" w:themeFill="background1" w:themeFillShade="BF"/>
          </w:tcPr>
          <w:p w14:paraId="729C547B" w14:textId="77777777" w:rsidR="001B6B0B" w:rsidRDefault="00EA5072">
            <w:pPr>
              <w:pStyle w:val="TableParagraph"/>
              <w:spacing w:before="90"/>
              <w:ind w:left="4"/>
              <w:jc w:val="center"/>
              <w:rPr>
                <w:b/>
              </w:rPr>
            </w:pPr>
            <w:r>
              <w:rPr>
                <w:b/>
              </w:rPr>
              <w:t>POSITION</w:t>
            </w:r>
            <w:r>
              <w:rPr>
                <w:b/>
                <w:spacing w:val="24"/>
              </w:rPr>
              <w:t xml:space="preserve"> </w:t>
            </w:r>
            <w:r>
              <w:rPr>
                <w:b/>
                <w:spacing w:val="-2"/>
              </w:rPr>
              <w:t>DETAILS</w:t>
            </w:r>
          </w:p>
        </w:tc>
      </w:tr>
      <w:tr w:rsidR="001B6B0B" w14:paraId="729C547F" w14:textId="77777777" w:rsidTr="57C4568D">
        <w:trPr>
          <w:trHeight w:val="426"/>
        </w:trPr>
        <w:tc>
          <w:tcPr>
            <w:tcW w:w="2530" w:type="dxa"/>
          </w:tcPr>
          <w:p w14:paraId="729C547D" w14:textId="77777777" w:rsidR="001B6B0B" w:rsidRDefault="00EA5072">
            <w:pPr>
              <w:pStyle w:val="TableParagraph"/>
              <w:spacing w:before="69"/>
              <w:rPr>
                <w:b/>
              </w:rPr>
            </w:pPr>
            <w:r>
              <w:rPr>
                <w:b/>
              </w:rPr>
              <w:t>Reference</w:t>
            </w:r>
            <w:r>
              <w:rPr>
                <w:b/>
                <w:spacing w:val="25"/>
              </w:rPr>
              <w:t xml:space="preserve"> </w:t>
            </w:r>
            <w:r>
              <w:rPr>
                <w:b/>
                <w:spacing w:val="-5"/>
              </w:rPr>
              <w:t>No</w:t>
            </w:r>
          </w:p>
        </w:tc>
        <w:tc>
          <w:tcPr>
            <w:tcW w:w="5948" w:type="dxa"/>
          </w:tcPr>
          <w:p w14:paraId="729C547E" w14:textId="7504AF1E" w:rsidR="001B6B0B" w:rsidRDefault="00EA5072">
            <w:pPr>
              <w:pStyle w:val="TableParagraph"/>
              <w:spacing w:before="88"/>
              <w:ind w:left="97"/>
            </w:pPr>
            <w:r>
              <w:rPr>
                <w:spacing w:val="-4"/>
              </w:rPr>
              <w:t>2192</w:t>
            </w:r>
            <w:r w:rsidR="000E29DD">
              <w:rPr>
                <w:spacing w:val="-4"/>
              </w:rPr>
              <w:t>0</w:t>
            </w:r>
          </w:p>
        </w:tc>
      </w:tr>
      <w:tr w:rsidR="001B6B0B" w14:paraId="729C5482" w14:textId="77777777" w:rsidTr="57C4568D">
        <w:trPr>
          <w:trHeight w:val="426"/>
        </w:trPr>
        <w:tc>
          <w:tcPr>
            <w:tcW w:w="2530" w:type="dxa"/>
            <w:shd w:val="clear" w:color="auto" w:fill="D8D8D8"/>
          </w:tcPr>
          <w:p w14:paraId="729C5480" w14:textId="77777777" w:rsidR="001B6B0B" w:rsidRDefault="00EA5072">
            <w:pPr>
              <w:pStyle w:val="TableParagraph"/>
              <w:spacing w:before="69"/>
              <w:rPr>
                <w:b/>
              </w:rPr>
            </w:pPr>
            <w:r>
              <w:rPr>
                <w:b/>
                <w:spacing w:val="-2"/>
              </w:rPr>
              <w:t>Title</w:t>
            </w:r>
          </w:p>
        </w:tc>
        <w:tc>
          <w:tcPr>
            <w:tcW w:w="5948" w:type="dxa"/>
            <w:shd w:val="clear" w:color="auto" w:fill="D8D8D8"/>
          </w:tcPr>
          <w:p w14:paraId="729C5481" w14:textId="77777777" w:rsidR="001B6B0B" w:rsidRDefault="00EA5072">
            <w:pPr>
              <w:pStyle w:val="TableParagraph"/>
              <w:spacing w:before="88"/>
              <w:ind w:left="97"/>
            </w:pPr>
            <w:r>
              <w:t>Museum</w:t>
            </w:r>
            <w:r>
              <w:rPr>
                <w:spacing w:val="24"/>
              </w:rPr>
              <w:t xml:space="preserve"> </w:t>
            </w:r>
            <w:r>
              <w:t>Experience</w:t>
            </w:r>
            <w:r>
              <w:rPr>
                <w:spacing w:val="18"/>
              </w:rPr>
              <w:t xml:space="preserve"> </w:t>
            </w:r>
            <w:r>
              <w:rPr>
                <w:spacing w:val="-2"/>
              </w:rPr>
              <w:t>Officer</w:t>
            </w:r>
          </w:p>
        </w:tc>
      </w:tr>
      <w:tr w:rsidR="001B6B0B" w14:paraId="729C5485" w14:textId="77777777" w:rsidTr="57C4568D">
        <w:trPr>
          <w:trHeight w:val="424"/>
        </w:trPr>
        <w:tc>
          <w:tcPr>
            <w:tcW w:w="2530" w:type="dxa"/>
          </w:tcPr>
          <w:p w14:paraId="729C5483" w14:textId="77777777" w:rsidR="001B6B0B" w:rsidRDefault="00EA5072">
            <w:pPr>
              <w:pStyle w:val="TableParagraph"/>
              <w:spacing w:before="67"/>
              <w:rPr>
                <w:b/>
              </w:rPr>
            </w:pPr>
            <w:r>
              <w:rPr>
                <w:b/>
                <w:spacing w:val="-2"/>
              </w:rPr>
              <w:t>Classification</w:t>
            </w:r>
          </w:p>
        </w:tc>
        <w:tc>
          <w:tcPr>
            <w:tcW w:w="5948" w:type="dxa"/>
          </w:tcPr>
          <w:p w14:paraId="729C5484" w14:textId="77777777" w:rsidR="001B6B0B" w:rsidRDefault="00EA5072">
            <w:pPr>
              <w:pStyle w:val="TableParagraph"/>
              <w:spacing w:before="88"/>
              <w:ind w:left="97"/>
            </w:pPr>
            <w:r>
              <w:t>APS</w:t>
            </w:r>
            <w:r>
              <w:rPr>
                <w:spacing w:val="16"/>
              </w:rPr>
              <w:t xml:space="preserve"> </w:t>
            </w:r>
            <w:r>
              <w:t>Level</w:t>
            </w:r>
            <w:r>
              <w:rPr>
                <w:spacing w:val="7"/>
              </w:rPr>
              <w:t xml:space="preserve"> </w:t>
            </w:r>
            <w:r>
              <w:rPr>
                <w:spacing w:val="-12"/>
              </w:rPr>
              <w:t>3</w:t>
            </w:r>
          </w:p>
        </w:tc>
      </w:tr>
      <w:tr w:rsidR="001B6B0B" w14:paraId="729C5488" w14:textId="77777777" w:rsidTr="57C4568D">
        <w:trPr>
          <w:trHeight w:val="428"/>
        </w:trPr>
        <w:tc>
          <w:tcPr>
            <w:tcW w:w="2530" w:type="dxa"/>
            <w:shd w:val="clear" w:color="auto" w:fill="D8D8D8"/>
          </w:tcPr>
          <w:p w14:paraId="729C5486" w14:textId="77777777" w:rsidR="001B6B0B" w:rsidRDefault="00EA5072">
            <w:pPr>
              <w:pStyle w:val="TableParagraph"/>
              <w:spacing w:before="72"/>
              <w:rPr>
                <w:b/>
              </w:rPr>
            </w:pPr>
            <w:r>
              <w:rPr>
                <w:b/>
              </w:rPr>
              <w:t>Employment</w:t>
            </w:r>
            <w:r>
              <w:rPr>
                <w:b/>
                <w:spacing w:val="29"/>
              </w:rPr>
              <w:t xml:space="preserve"> </w:t>
            </w:r>
            <w:r>
              <w:rPr>
                <w:b/>
                <w:spacing w:val="-4"/>
              </w:rPr>
              <w:t>Type</w:t>
            </w:r>
          </w:p>
        </w:tc>
        <w:tc>
          <w:tcPr>
            <w:tcW w:w="5948" w:type="dxa"/>
            <w:shd w:val="clear" w:color="auto" w:fill="D8D8D8"/>
          </w:tcPr>
          <w:p w14:paraId="729C5487" w14:textId="19E41D65" w:rsidR="001B6B0B" w:rsidRDefault="00EA5072">
            <w:pPr>
              <w:pStyle w:val="TableParagraph"/>
              <w:spacing w:before="88"/>
              <w:ind w:left="97"/>
            </w:pPr>
            <w:r>
              <w:t>Non-ongoing</w:t>
            </w:r>
            <w:r>
              <w:rPr>
                <w:spacing w:val="12"/>
              </w:rPr>
              <w:t xml:space="preserve"> </w:t>
            </w:r>
            <w:r w:rsidR="000E29DD" w:rsidRPr="000E29DD">
              <w:rPr>
                <w:spacing w:val="12"/>
              </w:rPr>
              <w:t xml:space="preserve">for </w:t>
            </w:r>
            <w:r w:rsidR="000E29DD">
              <w:rPr>
                <w:spacing w:val="12"/>
              </w:rPr>
              <w:t>6</w:t>
            </w:r>
            <w:r w:rsidR="000E29DD" w:rsidRPr="000E29DD">
              <w:rPr>
                <w:spacing w:val="12"/>
              </w:rPr>
              <w:t xml:space="preserve"> months with possibility of extension</w:t>
            </w:r>
            <w:r w:rsidR="000E29DD">
              <w:rPr>
                <w:spacing w:val="12"/>
              </w:rPr>
              <w:t xml:space="preserve"> or ongoing</w:t>
            </w:r>
            <w:r w:rsidR="000E29DD" w:rsidRPr="000E29DD">
              <w:rPr>
                <w:spacing w:val="12"/>
              </w:rPr>
              <w:t xml:space="preserve"> </w:t>
            </w:r>
          </w:p>
        </w:tc>
      </w:tr>
      <w:tr w:rsidR="001B6B0B" w14:paraId="729C548B" w14:textId="77777777" w:rsidTr="57C4568D">
        <w:trPr>
          <w:trHeight w:val="425"/>
        </w:trPr>
        <w:tc>
          <w:tcPr>
            <w:tcW w:w="2530" w:type="dxa"/>
          </w:tcPr>
          <w:p w14:paraId="729C5489" w14:textId="77777777" w:rsidR="001B6B0B" w:rsidRDefault="00EA5072">
            <w:pPr>
              <w:pStyle w:val="TableParagraph"/>
              <w:spacing w:before="68"/>
              <w:rPr>
                <w:b/>
              </w:rPr>
            </w:pPr>
            <w:r>
              <w:rPr>
                <w:b/>
              </w:rPr>
              <w:t>Working</w:t>
            </w:r>
            <w:r>
              <w:rPr>
                <w:b/>
                <w:spacing w:val="20"/>
              </w:rPr>
              <w:t xml:space="preserve"> </w:t>
            </w:r>
            <w:r>
              <w:rPr>
                <w:b/>
                <w:spacing w:val="-4"/>
              </w:rPr>
              <w:t>Hours</w:t>
            </w:r>
          </w:p>
        </w:tc>
        <w:tc>
          <w:tcPr>
            <w:tcW w:w="5948" w:type="dxa"/>
          </w:tcPr>
          <w:p w14:paraId="729C548A" w14:textId="77777777" w:rsidR="001B6B0B" w:rsidRDefault="00EA5072">
            <w:pPr>
              <w:pStyle w:val="TableParagraph"/>
              <w:spacing w:before="90"/>
              <w:ind w:left="97"/>
            </w:pPr>
            <w:r>
              <w:t>Part</w:t>
            </w:r>
            <w:r>
              <w:rPr>
                <w:spacing w:val="11"/>
              </w:rPr>
              <w:t xml:space="preserve"> </w:t>
            </w:r>
            <w:r>
              <w:t>Time</w:t>
            </w:r>
            <w:r>
              <w:rPr>
                <w:spacing w:val="11"/>
              </w:rPr>
              <w:t xml:space="preserve"> </w:t>
            </w:r>
            <w:r>
              <w:t>(49</w:t>
            </w:r>
            <w:r>
              <w:rPr>
                <w:spacing w:val="7"/>
              </w:rPr>
              <w:t xml:space="preserve"> </w:t>
            </w:r>
            <w:r>
              <w:t>hours)</w:t>
            </w:r>
            <w:r>
              <w:rPr>
                <w:spacing w:val="10"/>
              </w:rPr>
              <w:t xml:space="preserve"> </w:t>
            </w:r>
            <w:r>
              <w:t>per</w:t>
            </w:r>
            <w:r>
              <w:rPr>
                <w:spacing w:val="12"/>
              </w:rPr>
              <w:t xml:space="preserve"> </w:t>
            </w:r>
            <w:r>
              <w:t>fortnight</w:t>
            </w:r>
            <w:r>
              <w:rPr>
                <w:spacing w:val="13"/>
              </w:rPr>
              <w:t xml:space="preserve"> </w:t>
            </w:r>
            <w:r>
              <w:rPr>
                <w:spacing w:val="-2"/>
              </w:rPr>
              <w:t>roster</w:t>
            </w:r>
          </w:p>
        </w:tc>
      </w:tr>
      <w:tr w:rsidR="001B6B0B" w14:paraId="729C548E" w14:textId="77777777" w:rsidTr="57C4568D">
        <w:trPr>
          <w:trHeight w:val="517"/>
        </w:trPr>
        <w:tc>
          <w:tcPr>
            <w:tcW w:w="2530" w:type="dxa"/>
            <w:shd w:val="clear" w:color="auto" w:fill="D8D8D8"/>
          </w:tcPr>
          <w:p w14:paraId="729C548C" w14:textId="77777777" w:rsidR="001B6B0B" w:rsidRDefault="00EA5072">
            <w:pPr>
              <w:pStyle w:val="TableParagraph"/>
              <w:spacing w:before="115"/>
              <w:rPr>
                <w:b/>
              </w:rPr>
            </w:pPr>
            <w:r>
              <w:rPr>
                <w:b/>
                <w:spacing w:val="-2"/>
              </w:rPr>
              <w:t>Salary</w:t>
            </w:r>
          </w:p>
        </w:tc>
        <w:tc>
          <w:tcPr>
            <w:tcW w:w="5948" w:type="dxa"/>
            <w:shd w:val="clear" w:color="auto" w:fill="D8D8D8"/>
          </w:tcPr>
          <w:p w14:paraId="7383ED5A" w14:textId="77777777" w:rsidR="000E29DD" w:rsidRDefault="000E29DD">
            <w:pPr>
              <w:pStyle w:val="TableParagraph"/>
              <w:spacing w:before="0" w:line="260" w:lineRule="exact"/>
              <w:ind w:left="97"/>
            </w:pPr>
            <w:r>
              <w:t>$64,523 - $70,506 + 15.4% superannuation + 21.5% commuted penalties</w:t>
            </w:r>
          </w:p>
          <w:p w14:paraId="729C548D" w14:textId="78306447" w:rsidR="00A8426C" w:rsidRDefault="00F15877">
            <w:pPr>
              <w:pStyle w:val="TableParagraph"/>
              <w:spacing w:before="0" w:line="260" w:lineRule="exact"/>
              <w:ind w:left="97"/>
            </w:pPr>
            <w:r>
              <w:t>The salary</w:t>
            </w:r>
            <w:r w:rsidR="00A8426C">
              <w:t xml:space="preserve"> range will increase on 13 March 2025 to $</w:t>
            </w:r>
            <w:r w:rsidR="00242F5A">
              <w:t>66,975 - $73,185</w:t>
            </w:r>
          </w:p>
        </w:tc>
      </w:tr>
      <w:tr w:rsidR="001B6B0B" w14:paraId="729C5491" w14:textId="77777777" w:rsidTr="57C4568D">
        <w:trPr>
          <w:trHeight w:val="423"/>
        </w:trPr>
        <w:tc>
          <w:tcPr>
            <w:tcW w:w="2530" w:type="dxa"/>
          </w:tcPr>
          <w:p w14:paraId="729C548F" w14:textId="77777777" w:rsidR="001B6B0B" w:rsidRDefault="00EA5072">
            <w:pPr>
              <w:pStyle w:val="TableParagraph"/>
              <w:spacing w:before="67"/>
              <w:rPr>
                <w:b/>
              </w:rPr>
            </w:pPr>
            <w:r>
              <w:rPr>
                <w:b/>
                <w:spacing w:val="-2"/>
              </w:rPr>
              <w:t>Section</w:t>
            </w:r>
          </w:p>
        </w:tc>
        <w:tc>
          <w:tcPr>
            <w:tcW w:w="5948" w:type="dxa"/>
          </w:tcPr>
          <w:p w14:paraId="729C5490" w14:textId="77777777" w:rsidR="001B6B0B" w:rsidRDefault="00EA5072">
            <w:pPr>
              <w:pStyle w:val="TableParagraph"/>
              <w:spacing w:before="86"/>
              <w:ind w:left="97"/>
            </w:pPr>
            <w:r>
              <w:t>Museum</w:t>
            </w:r>
            <w:r>
              <w:rPr>
                <w:spacing w:val="21"/>
              </w:rPr>
              <w:t xml:space="preserve"> </w:t>
            </w:r>
            <w:r>
              <w:t>Experience,</w:t>
            </w:r>
            <w:r>
              <w:rPr>
                <w:spacing w:val="16"/>
              </w:rPr>
              <w:t xml:space="preserve"> </w:t>
            </w:r>
            <w:r>
              <w:t>Learning</w:t>
            </w:r>
            <w:r>
              <w:rPr>
                <w:spacing w:val="15"/>
              </w:rPr>
              <w:t xml:space="preserve"> </w:t>
            </w:r>
            <w:r>
              <w:t>and</w:t>
            </w:r>
            <w:r>
              <w:rPr>
                <w:spacing w:val="20"/>
              </w:rPr>
              <w:t xml:space="preserve"> </w:t>
            </w:r>
            <w:r>
              <w:rPr>
                <w:spacing w:val="-2"/>
              </w:rPr>
              <w:t>Operations</w:t>
            </w:r>
          </w:p>
        </w:tc>
      </w:tr>
      <w:tr w:rsidR="001B6B0B" w14:paraId="729C5494" w14:textId="77777777" w:rsidTr="57C4568D">
        <w:trPr>
          <w:trHeight w:val="427"/>
        </w:trPr>
        <w:tc>
          <w:tcPr>
            <w:tcW w:w="2530" w:type="dxa"/>
            <w:shd w:val="clear" w:color="auto" w:fill="D8D8D8"/>
          </w:tcPr>
          <w:p w14:paraId="729C5492" w14:textId="77777777" w:rsidR="001B6B0B" w:rsidRDefault="00EA5072">
            <w:pPr>
              <w:pStyle w:val="TableParagraph"/>
              <w:spacing w:before="70"/>
              <w:rPr>
                <w:b/>
              </w:rPr>
            </w:pPr>
            <w:r>
              <w:rPr>
                <w:b/>
                <w:spacing w:val="-4"/>
              </w:rPr>
              <w:t>Team</w:t>
            </w:r>
          </w:p>
        </w:tc>
        <w:tc>
          <w:tcPr>
            <w:tcW w:w="5948" w:type="dxa"/>
            <w:shd w:val="clear" w:color="auto" w:fill="D8D8D8"/>
          </w:tcPr>
          <w:p w14:paraId="729C5493" w14:textId="77777777" w:rsidR="001B6B0B" w:rsidRDefault="00EA5072">
            <w:pPr>
              <w:pStyle w:val="TableParagraph"/>
              <w:spacing w:before="90"/>
              <w:ind w:left="97"/>
            </w:pPr>
            <w:r>
              <w:t>Museum</w:t>
            </w:r>
            <w:r>
              <w:rPr>
                <w:spacing w:val="21"/>
              </w:rPr>
              <w:t xml:space="preserve"> </w:t>
            </w:r>
            <w:r>
              <w:rPr>
                <w:spacing w:val="-2"/>
              </w:rPr>
              <w:t>Experience</w:t>
            </w:r>
          </w:p>
        </w:tc>
      </w:tr>
      <w:tr w:rsidR="001B6B0B" w14:paraId="729C5497" w14:textId="77777777" w:rsidTr="57C4568D">
        <w:trPr>
          <w:trHeight w:val="777"/>
        </w:trPr>
        <w:tc>
          <w:tcPr>
            <w:tcW w:w="2530" w:type="dxa"/>
          </w:tcPr>
          <w:p w14:paraId="729C5495" w14:textId="77777777" w:rsidR="001B6B0B" w:rsidRDefault="00EA5072">
            <w:pPr>
              <w:pStyle w:val="TableParagraph"/>
              <w:spacing w:before="244"/>
              <w:rPr>
                <w:b/>
              </w:rPr>
            </w:pPr>
            <w:r>
              <w:rPr>
                <w:b/>
                <w:color w:val="333333"/>
                <w:spacing w:val="-2"/>
              </w:rPr>
              <w:t>Eligibility</w:t>
            </w:r>
          </w:p>
        </w:tc>
        <w:tc>
          <w:tcPr>
            <w:tcW w:w="5948" w:type="dxa"/>
          </w:tcPr>
          <w:p w14:paraId="729C5496" w14:textId="1826BA95" w:rsidR="001B6B0B" w:rsidRDefault="11E6F8D7">
            <w:pPr>
              <w:pStyle w:val="TableParagraph"/>
              <w:spacing w:before="0" w:line="260" w:lineRule="exact"/>
              <w:ind w:left="97" w:right="263"/>
            </w:pPr>
            <w:r>
              <w:t xml:space="preserve">Australian Citizen, </w:t>
            </w:r>
            <w:r w:rsidR="00EA5072">
              <w:t>Baseline security clearance &amp; a Working with Vulnerable People (</w:t>
            </w:r>
            <w:proofErr w:type="spellStart"/>
            <w:r w:rsidR="00EA5072">
              <w:t>WwVP</w:t>
            </w:r>
            <w:proofErr w:type="spellEnd"/>
            <w:r w:rsidR="00EA5072">
              <w:t>) registration card</w:t>
            </w:r>
            <w:r w:rsidR="00EA5072">
              <w:rPr>
                <w:spacing w:val="40"/>
              </w:rPr>
              <w:t xml:space="preserve"> </w:t>
            </w:r>
            <w:r w:rsidR="00EA5072">
              <w:t>prior to</w:t>
            </w:r>
            <w:r w:rsidR="00EA5072">
              <w:rPr>
                <w:spacing w:val="80"/>
              </w:rPr>
              <w:t xml:space="preserve"> </w:t>
            </w:r>
            <w:r w:rsidR="00EA5072">
              <w:rPr>
                <w:spacing w:val="-2"/>
              </w:rPr>
              <w:t>commencement.</w:t>
            </w:r>
          </w:p>
        </w:tc>
      </w:tr>
      <w:tr w:rsidR="001B6B0B" w14:paraId="729C549A" w14:textId="77777777" w:rsidTr="57C4568D">
        <w:trPr>
          <w:trHeight w:val="421"/>
        </w:trPr>
        <w:tc>
          <w:tcPr>
            <w:tcW w:w="2530" w:type="dxa"/>
            <w:shd w:val="clear" w:color="auto" w:fill="D8D8D8"/>
          </w:tcPr>
          <w:p w14:paraId="729C5498" w14:textId="77777777" w:rsidR="001B6B0B" w:rsidRDefault="00EA5072">
            <w:pPr>
              <w:pStyle w:val="TableParagraph"/>
              <w:spacing w:before="64"/>
              <w:rPr>
                <w:b/>
              </w:rPr>
            </w:pPr>
            <w:r>
              <w:rPr>
                <w:b/>
              </w:rPr>
              <w:t>Contact</w:t>
            </w:r>
            <w:r>
              <w:rPr>
                <w:b/>
                <w:spacing w:val="16"/>
              </w:rPr>
              <w:t xml:space="preserve"> </w:t>
            </w:r>
            <w:r>
              <w:rPr>
                <w:b/>
                <w:spacing w:val="-2"/>
              </w:rPr>
              <w:t>Officer</w:t>
            </w:r>
          </w:p>
        </w:tc>
        <w:tc>
          <w:tcPr>
            <w:tcW w:w="5948" w:type="dxa"/>
            <w:shd w:val="clear" w:color="auto" w:fill="D8D8D8"/>
          </w:tcPr>
          <w:p w14:paraId="729C5499" w14:textId="056F916D" w:rsidR="001B6B0B" w:rsidRDefault="000E29DD">
            <w:pPr>
              <w:pStyle w:val="TableParagraph"/>
              <w:spacing w:before="86"/>
              <w:ind w:left="97"/>
            </w:pPr>
            <w:r>
              <w:t>Trent Winter-Perry (02 6270 8241)</w:t>
            </w:r>
          </w:p>
        </w:tc>
      </w:tr>
      <w:tr w:rsidR="001B6B0B" w14:paraId="729C549D" w14:textId="77777777" w:rsidTr="57C4568D">
        <w:trPr>
          <w:trHeight w:val="426"/>
        </w:trPr>
        <w:tc>
          <w:tcPr>
            <w:tcW w:w="2530" w:type="dxa"/>
          </w:tcPr>
          <w:p w14:paraId="729C549B" w14:textId="77777777" w:rsidR="001B6B0B" w:rsidRDefault="00EA5072">
            <w:pPr>
              <w:pStyle w:val="TableParagraph"/>
              <w:spacing w:before="72"/>
              <w:rPr>
                <w:b/>
              </w:rPr>
            </w:pPr>
            <w:r>
              <w:rPr>
                <w:b/>
              </w:rPr>
              <w:t>Opening</w:t>
            </w:r>
            <w:r>
              <w:rPr>
                <w:b/>
                <w:spacing w:val="20"/>
              </w:rPr>
              <w:t xml:space="preserve"> </w:t>
            </w:r>
            <w:r>
              <w:rPr>
                <w:b/>
                <w:spacing w:val="-4"/>
              </w:rPr>
              <w:t>Date</w:t>
            </w:r>
          </w:p>
        </w:tc>
        <w:tc>
          <w:tcPr>
            <w:tcW w:w="5948" w:type="dxa"/>
          </w:tcPr>
          <w:p w14:paraId="729C549C" w14:textId="6BEE5DFD" w:rsidR="001B6B0B" w:rsidRDefault="000E29DD">
            <w:pPr>
              <w:pStyle w:val="TableParagraph"/>
              <w:spacing w:before="88"/>
              <w:ind w:left="97"/>
            </w:pPr>
            <w:r>
              <w:t>Friday 14 February 2025</w:t>
            </w:r>
          </w:p>
        </w:tc>
      </w:tr>
      <w:tr w:rsidR="001B6B0B" w14:paraId="729C54A0" w14:textId="77777777" w:rsidTr="57C4568D">
        <w:trPr>
          <w:trHeight w:val="426"/>
        </w:trPr>
        <w:tc>
          <w:tcPr>
            <w:tcW w:w="2530" w:type="dxa"/>
            <w:shd w:val="clear" w:color="auto" w:fill="D8D8D8"/>
          </w:tcPr>
          <w:p w14:paraId="729C549E" w14:textId="77777777" w:rsidR="001B6B0B" w:rsidRDefault="00EA5072">
            <w:pPr>
              <w:pStyle w:val="TableParagraph"/>
              <w:spacing w:before="69"/>
              <w:rPr>
                <w:b/>
              </w:rPr>
            </w:pPr>
            <w:r>
              <w:rPr>
                <w:b/>
              </w:rPr>
              <w:t>Closing</w:t>
            </w:r>
            <w:r>
              <w:rPr>
                <w:b/>
                <w:spacing w:val="19"/>
              </w:rPr>
              <w:t xml:space="preserve"> </w:t>
            </w:r>
            <w:r>
              <w:rPr>
                <w:b/>
                <w:spacing w:val="-4"/>
              </w:rPr>
              <w:t>Date</w:t>
            </w:r>
          </w:p>
        </w:tc>
        <w:tc>
          <w:tcPr>
            <w:tcW w:w="5948" w:type="dxa"/>
            <w:shd w:val="clear" w:color="auto" w:fill="D8D8D8"/>
          </w:tcPr>
          <w:p w14:paraId="729C549F" w14:textId="6D709306" w:rsidR="001B6B0B" w:rsidRDefault="78308A7E">
            <w:pPr>
              <w:pStyle w:val="TableParagraph"/>
              <w:spacing w:before="91"/>
              <w:ind w:left="97"/>
            </w:pPr>
            <w:r>
              <w:t>Sunday 2 March</w:t>
            </w:r>
            <w:r w:rsidR="000E29DD">
              <w:t xml:space="preserve"> (11:59pm)</w:t>
            </w:r>
          </w:p>
        </w:tc>
      </w:tr>
      <w:tr w:rsidR="001B6B0B" w14:paraId="729C54A3" w14:textId="77777777" w:rsidTr="57C4568D">
        <w:trPr>
          <w:trHeight w:val="518"/>
        </w:trPr>
        <w:tc>
          <w:tcPr>
            <w:tcW w:w="2530" w:type="dxa"/>
          </w:tcPr>
          <w:p w14:paraId="729C54A1" w14:textId="77777777" w:rsidR="001B6B0B" w:rsidRDefault="00EA5072">
            <w:pPr>
              <w:pStyle w:val="TableParagraph"/>
              <w:spacing w:before="115"/>
              <w:rPr>
                <w:b/>
              </w:rPr>
            </w:pPr>
            <w:r>
              <w:rPr>
                <w:b/>
              </w:rPr>
              <w:t>Special</w:t>
            </w:r>
            <w:r>
              <w:rPr>
                <w:b/>
                <w:spacing w:val="20"/>
              </w:rPr>
              <w:t xml:space="preserve"> </w:t>
            </w:r>
            <w:r>
              <w:rPr>
                <w:b/>
                <w:spacing w:val="-4"/>
              </w:rPr>
              <w:t>Note</w:t>
            </w:r>
          </w:p>
        </w:tc>
        <w:tc>
          <w:tcPr>
            <w:tcW w:w="5948" w:type="dxa"/>
          </w:tcPr>
          <w:p w14:paraId="16154859" w14:textId="4781B53E" w:rsidR="005C2CF1" w:rsidRPr="00DA68C6" w:rsidRDefault="005C2CF1" w:rsidP="005C2CF1">
            <w:pPr>
              <w:spacing w:after="120"/>
              <w:rPr>
                <w:b/>
                <w:bCs/>
              </w:rPr>
            </w:pPr>
            <w:r w:rsidRPr="00DA68C6">
              <w:rPr>
                <w:b/>
                <w:bCs/>
              </w:rPr>
              <w:t>This is a</w:t>
            </w:r>
            <w:r>
              <w:rPr>
                <w:b/>
                <w:bCs/>
              </w:rPr>
              <w:t xml:space="preserve"> non-</w:t>
            </w:r>
            <w:r w:rsidR="000E29DD">
              <w:rPr>
                <w:b/>
                <w:bCs/>
              </w:rPr>
              <w:t xml:space="preserve">ongoing </w:t>
            </w:r>
            <w:r w:rsidRPr="00DA68C6">
              <w:rPr>
                <w:b/>
                <w:bCs/>
              </w:rPr>
              <w:t>opportunity</w:t>
            </w:r>
            <w:r>
              <w:rPr>
                <w:b/>
                <w:bCs/>
              </w:rPr>
              <w:t xml:space="preserve"> for 6 months</w:t>
            </w:r>
            <w:r w:rsidR="000E29DD">
              <w:rPr>
                <w:b/>
                <w:bCs/>
              </w:rPr>
              <w:t xml:space="preserve"> with the possibility of ongoing or extension.</w:t>
            </w:r>
          </w:p>
          <w:p w14:paraId="729C54A2" w14:textId="49854BE2" w:rsidR="001B6B0B" w:rsidRDefault="005C2CF1" w:rsidP="005C2CF1">
            <w:pPr>
              <w:pStyle w:val="TableParagraph"/>
              <w:spacing w:before="0" w:line="260" w:lineRule="exact"/>
              <w:ind w:left="97" w:right="574"/>
            </w:pPr>
            <w:r w:rsidRPr="00DA68C6">
              <w:t xml:space="preserve">Suitable candidates may be placed in a merit pool from this selection process and the pool may be used to fill similar ongoing or non-ongoing roles. Non-ongoing vacancies filled </w:t>
            </w:r>
            <w:proofErr w:type="gramStart"/>
            <w:r w:rsidRPr="00DA68C6">
              <w:t>from</w:t>
            </w:r>
            <w:proofErr w:type="gramEnd"/>
            <w:r w:rsidRPr="00DA68C6">
              <w:t xml:space="preserve"> a merit pool may be offered as a specified term. Applicants may have their application and assessment results shared with other Australian Public Service (APS) agencies looking to fill similar roles.</w:t>
            </w:r>
          </w:p>
        </w:tc>
      </w:tr>
    </w:tbl>
    <w:p w14:paraId="729C54A4" w14:textId="77777777" w:rsidR="001B6B0B" w:rsidRDefault="001B6B0B">
      <w:pPr>
        <w:pStyle w:val="BodyText"/>
        <w:rPr>
          <w:b/>
          <w:sz w:val="22"/>
        </w:rPr>
      </w:pPr>
    </w:p>
    <w:p w14:paraId="729C54A5" w14:textId="77777777" w:rsidR="001B6B0B" w:rsidRDefault="001B6B0B">
      <w:pPr>
        <w:pStyle w:val="BodyText"/>
        <w:spacing w:before="24"/>
        <w:rPr>
          <w:b/>
          <w:sz w:val="22"/>
        </w:rPr>
      </w:pPr>
    </w:p>
    <w:p w14:paraId="1DAB9DE5" w14:textId="77777777" w:rsidR="005C2CF1" w:rsidRDefault="005C2CF1">
      <w:pPr>
        <w:pStyle w:val="BodyText"/>
        <w:spacing w:before="24"/>
        <w:rPr>
          <w:b/>
          <w:sz w:val="22"/>
        </w:rPr>
      </w:pPr>
    </w:p>
    <w:p w14:paraId="19519596" w14:textId="77777777" w:rsidR="005C2CF1" w:rsidRDefault="005C2CF1">
      <w:pPr>
        <w:pStyle w:val="BodyText"/>
        <w:spacing w:before="24"/>
        <w:rPr>
          <w:b/>
          <w:sz w:val="22"/>
        </w:rPr>
      </w:pPr>
    </w:p>
    <w:p w14:paraId="78D87931" w14:textId="77777777" w:rsidR="005C2CF1" w:rsidRDefault="005C2CF1">
      <w:pPr>
        <w:pStyle w:val="BodyText"/>
        <w:spacing w:before="24"/>
        <w:rPr>
          <w:b/>
          <w:sz w:val="22"/>
        </w:rPr>
      </w:pPr>
    </w:p>
    <w:p w14:paraId="6E600D0B" w14:textId="77777777" w:rsidR="005C2CF1" w:rsidRDefault="005C2CF1">
      <w:pPr>
        <w:pStyle w:val="BodyText"/>
        <w:spacing w:before="24"/>
        <w:rPr>
          <w:b/>
          <w:sz w:val="22"/>
        </w:rPr>
      </w:pPr>
    </w:p>
    <w:p w14:paraId="5E7342DC" w14:textId="77777777" w:rsidR="005C2CF1" w:rsidRDefault="005C2CF1">
      <w:pPr>
        <w:pStyle w:val="BodyText"/>
        <w:spacing w:before="24"/>
        <w:rPr>
          <w:b/>
          <w:sz w:val="22"/>
        </w:rPr>
      </w:pPr>
    </w:p>
    <w:p w14:paraId="4ADC1229" w14:textId="77777777" w:rsidR="005C2CF1" w:rsidRDefault="005C2CF1">
      <w:pPr>
        <w:pStyle w:val="BodyText"/>
        <w:spacing w:before="24"/>
        <w:rPr>
          <w:b/>
          <w:sz w:val="22"/>
        </w:rPr>
      </w:pPr>
    </w:p>
    <w:p w14:paraId="70E8A531" w14:textId="77777777" w:rsidR="005C2CF1" w:rsidRDefault="005C2CF1">
      <w:pPr>
        <w:pStyle w:val="BodyText"/>
        <w:spacing w:before="24"/>
        <w:rPr>
          <w:b/>
          <w:sz w:val="22"/>
        </w:rPr>
      </w:pPr>
    </w:p>
    <w:p w14:paraId="7635A890" w14:textId="77777777" w:rsidR="005C2CF1" w:rsidRDefault="005C2CF1">
      <w:pPr>
        <w:pStyle w:val="BodyText"/>
        <w:spacing w:before="24"/>
        <w:rPr>
          <w:b/>
          <w:sz w:val="22"/>
        </w:rPr>
      </w:pPr>
    </w:p>
    <w:p w14:paraId="729C54A6" w14:textId="77777777" w:rsidR="001B6B0B" w:rsidRDefault="00EA5072">
      <w:pPr>
        <w:pStyle w:val="Heading1"/>
        <w:spacing w:before="1"/>
      </w:pPr>
      <w:r>
        <w:rPr>
          <w:noProof/>
        </w:rPr>
        <mc:AlternateContent>
          <mc:Choice Requires="wps">
            <w:drawing>
              <wp:anchor distT="0" distB="0" distL="0" distR="0" simplePos="0" relativeHeight="487587840" behindDoc="1" locked="0" layoutInCell="1" allowOverlap="1" wp14:anchorId="729C5503" wp14:editId="729C5504">
                <wp:simplePos x="0" y="0"/>
                <wp:positionH relativeFrom="page">
                  <wp:posOffset>742187</wp:posOffset>
                </wp:positionH>
                <wp:positionV relativeFrom="paragraph">
                  <wp:posOffset>175795</wp:posOffset>
                </wp:positionV>
                <wp:extent cx="6282055" cy="508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2055" cy="5080"/>
                        </a:xfrm>
                        <a:custGeom>
                          <a:avLst/>
                          <a:gdLst/>
                          <a:ahLst/>
                          <a:cxnLst/>
                          <a:rect l="l" t="t" r="r" b="b"/>
                          <a:pathLst>
                            <a:path w="6282055" h="5080">
                              <a:moveTo>
                                <a:pt x="6281928" y="4572"/>
                              </a:moveTo>
                              <a:lnTo>
                                <a:pt x="0" y="4572"/>
                              </a:lnTo>
                              <a:lnTo>
                                <a:pt x="0" y="0"/>
                              </a:lnTo>
                              <a:lnTo>
                                <a:pt x="6281928" y="0"/>
                              </a:lnTo>
                              <a:lnTo>
                                <a:pt x="6281928" y="457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2" style="position:absolute;margin-left:58.45pt;margin-top:13.85pt;width:494.65pt;height:.4pt;z-index:-15728640;visibility:visible;mso-wrap-style:square;mso-wrap-distance-left:0;mso-wrap-distance-top:0;mso-wrap-distance-right:0;mso-wrap-distance-bottom:0;mso-position-horizontal:absolute;mso-position-horizontal-relative:page;mso-position-vertical:absolute;mso-position-vertical-relative:text;v-text-anchor:top" coordsize="6282055,5080" o:spid="_x0000_s1026" fillcolor="black" stroked="f" path="m6281928,4572l,4572,,,6281928,r,45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" w14:anchorId="42B33412">
                <v:path arrowok="t"/>
                <w10:wrap type="topAndBottom" anchorx="page"/>
              </v:shape>
            </w:pict>
          </mc:Fallback>
        </mc:AlternateContent>
      </w:r>
      <w:r>
        <w:t>POSITION</w:t>
      </w:r>
      <w:r>
        <w:rPr>
          <w:spacing w:val="26"/>
        </w:rPr>
        <w:t xml:space="preserve"> </w:t>
      </w:r>
      <w:r>
        <w:rPr>
          <w:spacing w:val="-2"/>
        </w:rPr>
        <w:t>DETAILS</w:t>
      </w:r>
    </w:p>
    <w:p w14:paraId="729C54A7" w14:textId="77777777" w:rsidR="001B6B0B" w:rsidRDefault="001B6B0B">
      <w:pPr>
        <w:pStyle w:val="BodyText"/>
        <w:spacing w:before="14"/>
        <w:rPr>
          <w:b/>
        </w:rPr>
      </w:pPr>
    </w:p>
    <w:p w14:paraId="144FE5A9" w14:textId="77777777" w:rsidR="000E29DD" w:rsidRDefault="000E29DD">
      <w:pPr>
        <w:pStyle w:val="BodyText"/>
        <w:spacing w:line="247" w:lineRule="auto"/>
        <w:ind w:left="135" w:right="246"/>
        <w:rPr>
          <w:sz w:val="22"/>
          <w:szCs w:val="22"/>
        </w:rPr>
      </w:pPr>
      <w:r w:rsidRPr="000E29DD">
        <w:rPr>
          <w:sz w:val="22"/>
          <w:szCs w:val="22"/>
        </w:rPr>
        <w:t xml:space="preserve">The position of Museum Experience Officer, in the Museum Experience team, is responsible for providing high quality customer service and the delivery of engaging programs to a diverse public. </w:t>
      </w:r>
    </w:p>
    <w:p w14:paraId="652D0903" w14:textId="77777777" w:rsidR="000E29DD" w:rsidRDefault="000E29DD">
      <w:pPr>
        <w:pStyle w:val="BodyText"/>
        <w:spacing w:line="247" w:lineRule="auto"/>
        <w:ind w:left="135" w:right="246"/>
        <w:rPr>
          <w:sz w:val="22"/>
          <w:szCs w:val="22"/>
        </w:rPr>
      </w:pPr>
    </w:p>
    <w:p w14:paraId="51818FC9" w14:textId="77777777" w:rsidR="000E29DD" w:rsidRDefault="000E29DD">
      <w:pPr>
        <w:pStyle w:val="BodyText"/>
        <w:spacing w:line="247" w:lineRule="auto"/>
        <w:ind w:left="135" w:right="246"/>
        <w:rPr>
          <w:sz w:val="22"/>
          <w:szCs w:val="22"/>
        </w:rPr>
      </w:pPr>
      <w:r w:rsidRPr="000E29DD">
        <w:rPr>
          <w:sz w:val="22"/>
          <w:szCs w:val="22"/>
        </w:rPr>
        <w:t xml:space="preserve">The position is the first point of contact for visitors, responsible for providing information on the Museum and its events and programs, as well as cloaking services, Point-of-Sale (POS) services, and other reception duties. </w:t>
      </w:r>
    </w:p>
    <w:p w14:paraId="30846CFE" w14:textId="77777777" w:rsidR="000E29DD" w:rsidRDefault="000E29DD">
      <w:pPr>
        <w:pStyle w:val="BodyText"/>
        <w:spacing w:line="247" w:lineRule="auto"/>
        <w:ind w:left="135" w:right="246"/>
        <w:rPr>
          <w:sz w:val="22"/>
          <w:szCs w:val="22"/>
        </w:rPr>
      </w:pPr>
    </w:p>
    <w:p w14:paraId="50AC7D48" w14:textId="7275E94F" w:rsidR="000E29DD" w:rsidRPr="000E29DD" w:rsidRDefault="000E29DD">
      <w:pPr>
        <w:pStyle w:val="BodyText"/>
        <w:spacing w:line="247" w:lineRule="auto"/>
        <w:ind w:left="135" w:right="246"/>
        <w:rPr>
          <w:sz w:val="22"/>
          <w:szCs w:val="22"/>
        </w:rPr>
      </w:pPr>
      <w:r w:rsidRPr="000E29DD">
        <w:rPr>
          <w:sz w:val="22"/>
          <w:szCs w:val="22"/>
        </w:rPr>
        <w:t>The role requires the ability to learn, develop, and deliver public programs and presentations and involves long periods of standing and moving throughout the Museum.</w:t>
      </w:r>
    </w:p>
    <w:p w14:paraId="2F074CD3" w14:textId="77777777" w:rsidR="000E29DD" w:rsidRPr="00EA5072" w:rsidRDefault="000E29DD">
      <w:pPr>
        <w:pStyle w:val="BodyText"/>
        <w:spacing w:line="247" w:lineRule="auto"/>
        <w:ind w:left="135" w:right="246"/>
        <w:rPr>
          <w:sz w:val="22"/>
          <w:szCs w:val="22"/>
        </w:rPr>
      </w:pPr>
    </w:p>
    <w:p w14:paraId="729C54AC" w14:textId="77777777" w:rsidR="001B6B0B" w:rsidRDefault="00EA5072">
      <w:pPr>
        <w:pStyle w:val="Heading1"/>
        <w:spacing w:before="70"/>
      </w:pPr>
      <w:r>
        <w:rPr>
          <w:noProof/>
        </w:rPr>
        <mc:AlternateContent>
          <mc:Choice Requires="wps">
            <w:drawing>
              <wp:anchor distT="0" distB="0" distL="0" distR="0" simplePos="0" relativeHeight="487588352" behindDoc="1" locked="0" layoutInCell="1" allowOverlap="1" wp14:anchorId="729C5505" wp14:editId="729C5506">
                <wp:simplePos x="0" y="0"/>
                <wp:positionH relativeFrom="page">
                  <wp:posOffset>742187</wp:posOffset>
                </wp:positionH>
                <wp:positionV relativeFrom="paragraph">
                  <wp:posOffset>218439</wp:posOffset>
                </wp:positionV>
                <wp:extent cx="628205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2055" cy="6350"/>
                        </a:xfrm>
                        <a:custGeom>
                          <a:avLst/>
                          <a:gdLst/>
                          <a:ahLst/>
                          <a:cxnLst/>
                          <a:rect l="l" t="t" r="r" b="b"/>
                          <a:pathLst>
                            <a:path w="6282055" h="6350">
                              <a:moveTo>
                                <a:pt x="6281928" y="6096"/>
                              </a:moveTo>
                              <a:lnTo>
                                <a:pt x="0" y="6096"/>
                              </a:lnTo>
                              <a:lnTo>
                                <a:pt x="0" y="0"/>
                              </a:lnTo>
                              <a:lnTo>
                                <a:pt x="6281928" y="0"/>
                              </a:lnTo>
                              <a:lnTo>
                                <a:pt x="6281928"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3" style="position:absolute;margin-left:58.45pt;margin-top:17.2pt;width:494.6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282055,6350" o:spid="_x0000_s1026" fillcolor="black" stroked="f" path="m6281928,6096l,6096,,,6281928,r,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" w14:anchorId="6B06BE05">
                <v:path arrowok="t"/>
                <w10:wrap type="topAndBottom" anchorx="page"/>
              </v:shape>
            </w:pict>
          </mc:Fallback>
        </mc:AlternateContent>
      </w:r>
      <w:r>
        <w:rPr>
          <w:spacing w:val="-2"/>
        </w:rPr>
        <w:t>DUTIES</w:t>
      </w:r>
    </w:p>
    <w:p w14:paraId="729C54AD" w14:textId="77777777" w:rsidR="001B6B0B" w:rsidRDefault="00EA5072">
      <w:pPr>
        <w:spacing w:before="242" w:line="244" w:lineRule="auto"/>
        <w:ind w:left="135" w:right="405"/>
      </w:pPr>
      <w:r>
        <w:t>Under the general supervision of the Volunteers and Museum Experience Supervisors, this position will:</w:t>
      </w:r>
    </w:p>
    <w:p w14:paraId="729C54AE" w14:textId="77777777" w:rsidR="001B6B0B" w:rsidRDefault="001B6B0B">
      <w:pPr>
        <w:pStyle w:val="BodyText"/>
        <w:spacing w:before="10"/>
        <w:rPr>
          <w:sz w:val="22"/>
        </w:rPr>
      </w:pPr>
    </w:p>
    <w:p w14:paraId="729C54AF" w14:textId="77777777" w:rsidR="001B6B0B" w:rsidRDefault="00EA5072">
      <w:pPr>
        <w:pStyle w:val="ListParagraph"/>
        <w:numPr>
          <w:ilvl w:val="0"/>
          <w:numId w:val="4"/>
        </w:numPr>
        <w:tabs>
          <w:tab w:val="left" w:pos="810"/>
          <w:tab w:val="left" w:pos="812"/>
        </w:tabs>
        <w:spacing w:before="1" w:line="244" w:lineRule="auto"/>
        <w:ind w:right="755" w:hanging="339"/>
      </w:pPr>
      <w:r>
        <w:t>Provide high quality interactions with museum visitors, including entry management, providing information about the Museum, and promoting programs, retail services and telephone calls.</w:t>
      </w:r>
    </w:p>
    <w:p w14:paraId="729C54B0" w14:textId="77777777" w:rsidR="001B6B0B" w:rsidRDefault="00EA5072">
      <w:pPr>
        <w:pStyle w:val="ListParagraph"/>
        <w:numPr>
          <w:ilvl w:val="0"/>
          <w:numId w:val="4"/>
        </w:numPr>
        <w:tabs>
          <w:tab w:val="left" w:pos="810"/>
        </w:tabs>
        <w:spacing w:before="3"/>
        <w:ind w:left="810" w:hanging="337"/>
      </w:pPr>
      <w:r>
        <w:t>Provide</w:t>
      </w:r>
      <w:r>
        <w:rPr>
          <w:spacing w:val="12"/>
        </w:rPr>
        <w:t xml:space="preserve"> </w:t>
      </w:r>
      <w:r>
        <w:t>services</w:t>
      </w:r>
      <w:r>
        <w:rPr>
          <w:spacing w:val="9"/>
        </w:rPr>
        <w:t xml:space="preserve"> </w:t>
      </w:r>
      <w:r>
        <w:t>for</w:t>
      </w:r>
      <w:r>
        <w:rPr>
          <w:spacing w:val="12"/>
        </w:rPr>
        <w:t xml:space="preserve"> </w:t>
      </w:r>
      <w:r>
        <w:t>the</w:t>
      </w:r>
      <w:r>
        <w:rPr>
          <w:spacing w:val="13"/>
        </w:rPr>
        <w:t xml:space="preserve"> </w:t>
      </w:r>
      <w:r>
        <w:t>operation</w:t>
      </w:r>
      <w:r>
        <w:rPr>
          <w:spacing w:val="14"/>
        </w:rPr>
        <w:t xml:space="preserve"> </w:t>
      </w:r>
      <w:r>
        <w:t>of</w:t>
      </w:r>
      <w:r>
        <w:rPr>
          <w:spacing w:val="7"/>
        </w:rPr>
        <w:t xml:space="preserve"> </w:t>
      </w:r>
      <w:r>
        <w:t>the</w:t>
      </w:r>
      <w:r>
        <w:rPr>
          <w:spacing w:val="15"/>
        </w:rPr>
        <w:t xml:space="preserve"> </w:t>
      </w:r>
      <w:r>
        <w:t>Museum’s</w:t>
      </w:r>
      <w:r>
        <w:rPr>
          <w:spacing w:val="13"/>
        </w:rPr>
        <w:t xml:space="preserve"> </w:t>
      </w:r>
      <w:r>
        <w:t>retail</w:t>
      </w:r>
      <w:r>
        <w:rPr>
          <w:spacing w:val="12"/>
        </w:rPr>
        <w:t xml:space="preserve"> </w:t>
      </w:r>
      <w:r>
        <w:rPr>
          <w:spacing w:val="-2"/>
        </w:rPr>
        <w:t>shop.</w:t>
      </w:r>
    </w:p>
    <w:p w14:paraId="729C54B1" w14:textId="77777777" w:rsidR="001B6B0B" w:rsidRDefault="00EA5072">
      <w:pPr>
        <w:pStyle w:val="ListParagraph"/>
        <w:numPr>
          <w:ilvl w:val="0"/>
          <w:numId w:val="4"/>
        </w:numPr>
        <w:tabs>
          <w:tab w:val="left" w:pos="810"/>
          <w:tab w:val="left" w:pos="812"/>
        </w:tabs>
        <w:spacing w:before="2" w:line="247" w:lineRule="auto"/>
        <w:ind w:right="573" w:hanging="339"/>
      </w:pPr>
      <w:r>
        <w:t>Assist in the development of and provide the facilitation and support of a range of public programs, tours, events, and activities. Occasional after-hours work may be required.</w:t>
      </w:r>
    </w:p>
    <w:p w14:paraId="729C54B2" w14:textId="77777777" w:rsidR="001B6B0B" w:rsidRDefault="00EA5072">
      <w:pPr>
        <w:pStyle w:val="ListParagraph"/>
        <w:numPr>
          <w:ilvl w:val="0"/>
          <w:numId w:val="4"/>
        </w:numPr>
        <w:tabs>
          <w:tab w:val="left" w:pos="810"/>
          <w:tab w:val="left" w:pos="812"/>
        </w:tabs>
        <w:spacing w:line="244" w:lineRule="auto"/>
        <w:ind w:right="696" w:hanging="339"/>
      </w:pPr>
      <w:r>
        <w:t xml:space="preserve">Assist in providing direction to volunteers and help to facilitate the museum’s volunteer </w:t>
      </w:r>
      <w:r>
        <w:rPr>
          <w:spacing w:val="-2"/>
        </w:rPr>
        <w:t>program.</w:t>
      </w:r>
    </w:p>
    <w:p w14:paraId="729C54B3" w14:textId="77777777" w:rsidR="001B6B0B" w:rsidRDefault="00EA5072">
      <w:pPr>
        <w:pStyle w:val="ListParagraph"/>
        <w:numPr>
          <w:ilvl w:val="0"/>
          <w:numId w:val="4"/>
        </w:numPr>
        <w:tabs>
          <w:tab w:val="left" w:pos="810"/>
          <w:tab w:val="left" w:pos="812"/>
        </w:tabs>
        <w:spacing w:line="244" w:lineRule="auto"/>
        <w:ind w:right="668" w:hanging="339"/>
      </w:pPr>
      <w:r>
        <w:t>In association with other museum teams, support compliance with agency security and heritage requirements, and monitor exhibition functionality.</w:t>
      </w:r>
    </w:p>
    <w:p w14:paraId="729C54B4" w14:textId="77777777" w:rsidR="001B6B0B" w:rsidRDefault="00EA5072">
      <w:pPr>
        <w:pStyle w:val="ListParagraph"/>
        <w:numPr>
          <w:ilvl w:val="0"/>
          <w:numId w:val="4"/>
        </w:numPr>
        <w:tabs>
          <w:tab w:val="left" w:pos="810"/>
          <w:tab w:val="left" w:pos="812"/>
        </w:tabs>
        <w:spacing w:before="1" w:line="244" w:lineRule="auto"/>
        <w:ind w:right="1423" w:hanging="339"/>
      </w:pPr>
      <w:r>
        <w:t>Develop productive working relationships with colleagues, volunteers and other stakeholders that add value to service delivery.</w:t>
      </w:r>
    </w:p>
    <w:p w14:paraId="729C54B5" w14:textId="77777777" w:rsidR="001B6B0B" w:rsidRDefault="00EA5072">
      <w:pPr>
        <w:pStyle w:val="ListParagraph"/>
        <w:numPr>
          <w:ilvl w:val="0"/>
          <w:numId w:val="4"/>
        </w:numPr>
        <w:tabs>
          <w:tab w:val="left" w:pos="810"/>
          <w:tab w:val="left" w:pos="812"/>
        </w:tabs>
        <w:spacing w:line="244" w:lineRule="auto"/>
        <w:ind w:right="772" w:hanging="339"/>
      </w:pPr>
      <w:r>
        <w:t>Provide general support to the Museum Experience team and management, including assisting with project work and gathering visitor feedback.</w:t>
      </w:r>
    </w:p>
    <w:p w14:paraId="729C54B6" w14:textId="77777777" w:rsidR="001B6B0B" w:rsidRDefault="001B6B0B">
      <w:pPr>
        <w:pStyle w:val="BodyText"/>
        <w:rPr>
          <w:sz w:val="22"/>
        </w:rPr>
      </w:pPr>
    </w:p>
    <w:p w14:paraId="729C54B7" w14:textId="77777777" w:rsidR="001B6B0B" w:rsidRDefault="001B6B0B">
      <w:pPr>
        <w:pStyle w:val="BodyText"/>
        <w:rPr>
          <w:sz w:val="22"/>
        </w:rPr>
      </w:pPr>
    </w:p>
    <w:p w14:paraId="729C54B8" w14:textId="77777777" w:rsidR="001B6B0B" w:rsidRDefault="001B6B0B">
      <w:pPr>
        <w:pStyle w:val="BodyText"/>
        <w:spacing w:before="69"/>
        <w:rPr>
          <w:sz w:val="22"/>
        </w:rPr>
      </w:pPr>
    </w:p>
    <w:p w14:paraId="729C54B9" w14:textId="3726A61F" w:rsidR="001B6B0B" w:rsidRDefault="00EA5072">
      <w:pPr>
        <w:pStyle w:val="Heading1"/>
      </w:pPr>
      <w:r>
        <w:rPr>
          <w:noProof/>
        </w:rPr>
        <mc:AlternateContent>
          <mc:Choice Requires="wps">
            <w:drawing>
              <wp:anchor distT="0" distB="0" distL="0" distR="0" simplePos="0" relativeHeight="487588864" behindDoc="1" locked="0" layoutInCell="1" allowOverlap="1" wp14:anchorId="729C5507" wp14:editId="729C5508">
                <wp:simplePos x="0" y="0"/>
                <wp:positionH relativeFrom="page">
                  <wp:posOffset>742187</wp:posOffset>
                </wp:positionH>
                <wp:positionV relativeFrom="paragraph">
                  <wp:posOffset>172672</wp:posOffset>
                </wp:positionV>
                <wp:extent cx="628205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2055" cy="6350"/>
                        </a:xfrm>
                        <a:custGeom>
                          <a:avLst/>
                          <a:gdLst/>
                          <a:ahLst/>
                          <a:cxnLst/>
                          <a:rect l="l" t="t" r="r" b="b"/>
                          <a:pathLst>
                            <a:path w="6282055" h="6350">
                              <a:moveTo>
                                <a:pt x="6281928" y="6096"/>
                              </a:moveTo>
                              <a:lnTo>
                                <a:pt x="0" y="6096"/>
                              </a:lnTo>
                              <a:lnTo>
                                <a:pt x="0" y="0"/>
                              </a:lnTo>
                              <a:lnTo>
                                <a:pt x="6281928" y="0"/>
                              </a:lnTo>
                              <a:lnTo>
                                <a:pt x="6281928"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4" style="position:absolute;margin-left:58.45pt;margin-top:13.6pt;width:494.6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282055,6350" o:spid="_x0000_s1026" fillcolor="black" stroked="f" path="m6281928,6096l,6096,,,6281928,r,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" w14:anchorId="6EB28DA6">
                <v:path arrowok="t"/>
                <w10:wrap type="topAndBottom" anchorx="page"/>
              </v:shape>
            </w:pict>
          </mc:Fallback>
        </mc:AlternateContent>
      </w:r>
      <w:r w:rsidR="00334607">
        <w:t>OUR IDEAL CANDIDATE</w:t>
      </w:r>
    </w:p>
    <w:p w14:paraId="729C54BA" w14:textId="77777777" w:rsidR="001B6B0B" w:rsidRDefault="001B6B0B">
      <w:pPr>
        <w:pStyle w:val="BodyText"/>
        <w:spacing w:before="12"/>
        <w:rPr>
          <w:b/>
        </w:rPr>
      </w:pPr>
    </w:p>
    <w:p w14:paraId="3723E787" w14:textId="34A6B5D6" w:rsidR="00334607" w:rsidRPr="00334607" w:rsidRDefault="00334607" w:rsidP="00334607">
      <w:pPr>
        <w:rPr>
          <w:sz w:val="21"/>
          <w:szCs w:val="21"/>
        </w:rPr>
      </w:pPr>
      <w:r>
        <w:t xml:space="preserve">  </w:t>
      </w:r>
      <w:r w:rsidRPr="5EA8C33D">
        <w:t>Our ideal candidate will possess:</w:t>
      </w:r>
    </w:p>
    <w:p w14:paraId="729C54BC" w14:textId="77777777" w:rsidR="001B6B0B" w:rsidRDefault="00EA5072" w:rsidP="00334607">
      <w:pPr>
        <w:pStyle w:val="ListParagraph"/>
        <w:numPr>
          <w:ilvl w:val="0"/>
          <w:numId w:val="7"/>
        </w:numPr>
        <w:tabs>
          <w:tab w:val="left" w:pos="810"/>
          <w:tab w:val="left" w:pos="812"/>
        </w:tabs>
        <w:spacing w:before="234" w:line="247" w:lineRule="auto"/>
        <w:ind w:right="224"/>
      </w:pPr>
      <w:r>
        <w:t>Strong interpersonal skills and demonstrated ability to work in a diverse team in a customer service environment.</w:t>
      </w:r>
    </w:p>
    <w:p w14:paraId="2D1296BC" w14:textId="77777777" w:rsidR="00334607" w:rsidRPr="00EA5072" w:rsidRDefault="00EA5072" w:rsidP="00334607">
      <w:pPr>
        <w:pStyle w:val="ListParagraph"/>
        <w:numPr>
          <w:ilvl w:val="0"/>
          <w:numId w:val="7"/>
        </w:numPr>
        <w:tabs>
          <w:tab w:val="left" w:pos="812"/>
        </w:tabs>
        <w:spacing w:before="1" w:line="249" w:lineRule="auto"/>
        <w:ind w:right="198"/>
      </w:pPr>
      <w:r>
        <w:t xml:space="preserve">Experience with </w:t>
      </w:r>
      <w:r w:rsidR="00334607" w:rsidRPr="00EA5072">
        <w:rPr>
          <w:w w:val="105"/>
        </w:rPr>
        <w:t>Point</w:t>
      </w:r>
      <w:r w:rsidR="00334607" w:rsidRPr="00EA5072">
        <w:rPr>
          <w:spacing w:val="-15"/>
          <w:w w:val="105"/>
        </w:rPr>
        <w:t xml:space="preserve"> </w:t>
      </w:r>
      <w:r w:rsidR="00334607" w:rsidRPr="00EA5072">
        <w:rPr>
          <w:w w:val="105"/>
        </w:rPr>
        <w:t>of</w:t>
      </w:r>
      <w:r w:rsidR="00334607" w:rsidRPr="00EA5072">
        <w:rPr>
          <w:spacing w:val="-14"/>
          <w:w w:val="105"/>
        </w:rPr>
        <w:t xml:space="preserve"> </w:t>
      </w:r>
      <w:r w:rsidR="00334607" w:rsidRPr="00EA5072">
        <w:rPr>
          <w:w w:val="105"/>
        </w:rPr>
        <w:t>Sale</w:t>
      </w:r>
      <w:r w:rsidR="00334607" w:rsidRPr="00EA5072">
        <w:rPr>
          <w:spacing w:val="-15"/>
          <w:w w:val="105"/>
        </w:rPr>
        <w:t xml:space="preserve"> </w:t>
      </w:r>
      <w:r w:rsidR="00334607" w:rsidRPr="00EA5072">
        <w:rPr>
          <w:w w:val="105"/>
        </w:rPr>
        <w:t>(POS)</w:t>
      </w:r>
      <w:r w:rsidR="00334607" w:rsidRPr="00EA5072">
        <w:rPr>
          <w:spacing w:val="-15"/>
          <w:w w:val="105"/>
        </w:rPr>
        <w:t xml:space="preserve"> </w:t>
      </w:r>
      <w:r w:rsidR="00334607" w:rsidRPr="00EA5072">
        <w:rPr>
          <w:w w:val="105"/>
        </w:rPr>
        <w:t>systems</w:t>
      </w:r>
      <w:r w:rsidR="00334607" w:rsidRPr="00EA5072">
        <w:rPr>
          <w:spacing w:val="-13"/>
          <w:w w:val="105"/>
        </w:rPr>
        <w:t xml:space="preserve"> </w:t>
      </w:r>
      <w:r w:rsidR="00334607" w:rsidRPr="00EA5072">
        <w:rPr>
          <w:w w:val="105"/>
        </w:rPr>
        <w:t>and</w:t>
      </w:r>
      <w:r w:rsidR="00334607" w:rsidRPr="00EA5072">
        <w:rPr>
          <w:spacing w:val="-15"/>
          <w:w w:val="105"/>
        </w:rPr>
        <w:t xml:space="preserve"> </w:t>
      </w:r>
      <w:r w:rsidR="00334607" w:rsidRPr="00EA5072">
        <w:rPr>
          <w:w w:val="105"/>
        </w:rPr>
        <w:t>cash</w:t>
      </w:r>
      <w:r w:rsidR="00334607" w:rsidRPr="00EA5072">
        <w:rPr>
          <w:spacing w:val="-14"/>
          <w:w w:val="105"/>
        </w:rPr>
        <w:t xml:space="preserve"> </w:t>
      </w:r>
      <w:r w:rsidR="00334607" w:rsidRPr="00EA5072">
        <w:rPr>
          <w:w w:val="105"/>
        </w:rPr>
        <w:t>handling,</w:t>
      </w:r>
      <w:r w:rsidR="00334607" w:rsidRPr="00EA5072">
        <w:rPr>
          <w:spacing w:val="-14"/>
          <w:w w:val="105"/>
        </w:rPr>
        <w:t xml:space="preserve"> </w:t>
      </w:r>
      <w:r w:rsidR="00334607" w:rsidRPr="00EA5072">
        <w:rPr>
          <w:w w:val="105"/>
        </w:rPr>
        <w:t>Microsoft</w:t>
      </w:r>
      <w:r w:rsidR="00334607" w:rsidRPr="00EA5072">
        <w:rPr>
          <w:spacing w:val="-15"/>
          <w:w w:val="105"/>
        </w:rPr>
        <w:t xml:space="preserve"> </w:t>
      </w:r>
      <w:r w:rsidR="00334607" w:rsidRPr="00EA5072">
        <w:rPr>
          <w:w w:val="105"/>
        </w:rPr>
        <w:t>Office,</w:t>
      </w:r>
      <w:r w:rsidR="00334607" w:rsidRPr="00EA5072">
        <w:rPr>
          <w:spacing w:val="-13"/>
          <w:w w:val="105"/>
        </w:rPr>
        <w:t xml:space="preserve"> </w:t>
      </w:r>
      <w:r w:rsidR="00334607" w:rsidRPr="00EA5072">
        <w:rPr>
          <w:w w:val="105"/>
        </w:rPr>
        <w:t>booking systems, volunteer management and rostering programs would be an</w:t>
      </w:r>
      <w:r w:rsidR="00334607" w:rsidRPr="00EA5072">
        <w:rPr>
          <w:spacing w:val="-1"/>
          <w:w w:val="105"/>
        </w:rPr>
        <w:t xml:space="preserve"> </w:t>
      </w:r>
      <w:r w:rsidR="00334607" w:rsidRPr="00EA5072">
        <w:rPr>
          <w:w w:val="105"/>
        </w:rPr>
        <w:t>advantage.</w:t>
      </w:r>
    </w:p>
    <w:p w14:paraId="729C54BE" w14:textId="3D2D7201" w:rsidR="001B6B0B" w:rsidRDefault="00EA5072" w:rsidP="00334607">
      <w:pPr>
        <w:pStyle w:val="ListParagraph"/>
        <w:numPr>
          <w:ilvl w:val="0"/>
          <w:numId w:val="7"/>
        </w:numPr>
        <w:tabs>
          <w:tab w:val="left" w:pos="810"/>
          <w:tab w:val="left" w:pos="812"/>
        </w:tabs>
        <w:spacing w:line="244" w:lineRule="auto"/>
        <w:ind w:right="157"/>
      </w:pPr>
      <w:r>
        <w:t>Demonstrated ability to show initiative, share knowledge, take on constructive feedback and take responsibility for personal development.</w:t>
      </w:r>
    </w:p>
    <w:p w14:paraId="729C54BF" w14:textId="77777777" w:rsidR="001B6B0B" w:rsidRDefault="00EA5072" w:rsidP="00334607">
      <w:pPr>
        <w:pStyle w:val="ListParagraph"/>
        <w:numPr>
          <w:ilvl w:val="0"/>
          <w:numId w:val="7"/>
        </w:numPr>
        <w:tabs>
          <w:tab w:val="left" w:pos="810"/>
        </w:tabs>
        <w:spacing w:before="2"/>
      </w:pPr>
      <w:r>
        <w:t>A</w:t>
      </w:r>
      <w:r>
        <w:rPr>
          <w:spacing w:val="12"/>
        </w:rPr>
        <w:t xml:space="preserve"> </w:t>
      </w:r>
      <w:r>
        <w:t>flexible</w:t>
      </w:r>
      <w:r>
        <w:rPr>
          <w:spacing w:val="9"/>
        </w:rPr>
        <w:t xml:space="preserve"> </w:t>
      </w:r>
      <w:r>
        <w:t>and</w:t>
      </w:r>
      <w:r>
        <w:rPr>
          <w:spacing w:val="12"/>
        </w:rPr>
        <w:t xml:space="preserve"> </w:t>
      </w:r>
      <w:r>
        <w:t>positive</w:t>
      </w:r>
      <w:r>
        <w:rPr>
          <w:spacing w:val="11"/>
        </w:rPr>
        <w:t xml:space="preserve"> </w:t>
      </w:r>
      <w:r>
        <w:t>approach</w:t>
      </w:r>
      <w:r>
        <w:rPr>
          <w:spacing w:val="12"/>
        </w:rPr>
        <w:t xml:space="preserve"> </w:t>
      </w:r>
      <w:r>
        <w:t>to</w:t>
      </w:r>
      <w:r>
        <w:rPr>
          <w:spacing w:val="11"/>
        </w:rPr>
        <w:t xml:space="preserve"> </w:t>
      </w:r>
      <w:r>
        <w:t>learning</w:t>
      </w:r>
      <w:r>
        <w:rPr>
          <w:spacing w:val="9"/>
        </w:rPr>
        <w:t xml:space="preserve"> </w:t>
      </w:r>
      <w:r>
        <w:t>new</w:t>
      </w:r>
      <w:r>
        <w:rPr>
          <w:spacing w:val="14"/>
        </w:rPr>
        <w:t xml:space="preserve"> </w:t>
      </w:r>
      <w:r>
        <w:rPr>
          <w:spacing w:val="-2"/>
        </w:rPr>
        <w:t>things.</w:t>
      </w:r>
    </w:p>
    <w:p w14:paraId="729C54C0" w14:textId="77777777" w:rsidR="001B6B0B" w:rsidRDefault="00EA5072" w:rsidP="00334607">
      <w:pPr>
        <w:pStyle w:val="ListParagraph"/>
        <w:numPr>
          <w:ilvl w:val="0"/>
          <w:numId w:val="7"/>
        </w:numPr>
        <w:tabs>
          <w:tab w:val="left" w:pos="810"/>
          <w:tab w:val="left" w:pos="812"/>
        </w:tabs>
        <w:spacing w:before="4" w:line="244" w:lineRule="auto"/>
        <w:ind w:right="397"/>
      </w:pPr>
      <w:r>
        <w:t>Interest and knowledge of, or the ability to quickly acquire, an understanding of Australian politics and history.</w:t>
      </w:r>
    </w:p>
    <w:p w14:paraId="5458605C" w14:textId="6EB04756" w:rsidR="00334607" w:rsidRPr="00334607" w:rsidRDefault="00334607" w:rsidP="00334607">
      <w:pPr>
        <w:pStyle w:val="ListParagraph"/>
        <w:numPr>
          <w:ilvl w:val="0"/>
          <w:numId w:val="7"/>
        </w:numPr>
        <w:tabs>
          <w:tab w:val="left" w:pos="812"/>
        </w:tabs>
        <w:spacing w:line="247" w:lineRule="auto"/>
        <w:ind w:right="632"/>
      </w:pPr>
      <w:r>
        <w:t xml:space="preserve">The </w:t>
      </w:r>
      <w:r>
        <w:rPr>
          <w:w w:val="105"/>
        </w:rPr>
        <w:t>a</w:t>
      </w:r>
      <w:r w:rsidRPr="00EA5072">
        <w:rPr>
          <w:w w:val="105"/>
        </w:rPr>
        <w:t>bility</w:t>
      </w:r>
      <w:r w:rsidRPr="00EA5072">
        <w:rPr>
          <w:spacing w:val="-15"/>
          <w:w w:val="105"/>
        </w:rPr>
        <w:t xml:space="preserve"> </w:t>
      </w:r>
      <w:r w:rsidRPr="00EA5072">
        <w:rPr>
          <w:w w:val="105"/>
        </w:rPr>
        <w:t>to</w:t>
      </w:r>
      <w:r w:rsidRPr="00EA5072">
        <w:rPr>
          <w:spacing w:val="-15"/>
          <w:w w:val="105"/>
        </w:rPr>
        <w:t xml:space="preserve"> </w:t>
      </w:r>
      <w:r w:rsidRPr="00EA5072">
        <w:rPr>
          <w:w w:val="105"/>
        </w:rPr>
        <w:t>deliver</w:t>
      </w:r>
      <w:r w:rsidRPr="00EA5072">
        <w:rPr>
          <w:spacing w:val="-14"/>
          <w:w w:val="105"/>
        </w:rPr>
        <w:t xml:space="preserve"> </w:t>
      </w:r>
      <w:r w:rsidRPr="00EA5072">
        <w:rPr>
          <w:w w:val="105"/>
        </w:rPr>
        <w:t>engaging</w:t>
      </w:r>
      <w:r w:rsidRPr="00EA5072">
        <w:rPr>
          <w:spacing w:val="-15"/>
          <w:w w:val="105"/>
        </w:rPr>
        <w:t xml:space="preserve"> </w:t>
      </w:r>
      <w:r w:rsidRPr="00EA5072">
        <w:rPr>
          <w:w w:val="105"/>
        </w:rPr>
        <w:t>tours</w:t>
      </w:r>
      <w:r w:rsidRPr="00EA5072">
        <w:rPr>
          <w:spacing w:val="-14"/>
          <w:w w:val="105"/>
        </w:rPr>
        <w:t xml:space="preserve"> </w:t>
      </w:r>
      <w:r w:rsidRPr="00EA5072">
        <w:rPr>
          <w:w w:val="105"/>
        </w:rPr>
        <w:t>and</w:t>
      </w:r>
      <w:r w:rsidRPr="00EA5072">
        <w:rPr>
          <w:spacing w:val="-15"/>
          <w:w w:val="105"/>
        </w:rPr>
        <w:t xml:space="preserve"> </w:t>
      </w:r>
      <w:r w:rsidRPr="00EA5072">
        <w:rPr>
          <w:w w:val="105"/>
        </w:rPr>
        <w:t>public</w:t>
      </w:r>
      <w:r w:rsidRPr="00EA5072">
        <w:rPr>
          <w:spacing w:val="-15"/>
          <w:w w:val="105"/>
        </w:rPr>
        <w:t xml:space="preserve"> </w:t>
      </w:r>
      <w:r w:rsidRPr="00EA5072">
        <w:rPr>
          <w:w w:val="105"/>
        </w:rPr>
        <w:t>programs,</w:t>
      </w:r>
      <w:r w:rsidRPr="00EA5072">
        <w:rPr>
          <w:spacing w:val="-14"/>
          <w:w w:val="105"/>
        </w:rPr>
        <w:t xml:space="preserve"> </w:t>
      </w:r>
      <w:r w:rsidRPr="00EA5072">
        <w:rPr>
          <w:w w:val="105"/>
        </w:rPr>
        <w:t>using</w:t>
      </w:r>
      <w:r w:rsidRPr="00EA5072">
        <w:rPr>
          <w:spacing w:val="-15"/>
          <w:w w:val="105"/>
        </w:rPr>
        <w:t xml:space="preserve"> </w:t>
      </w:r>
      <w:r w:rsidRPr="00EA5072">
        <w:rPr>
          <w:w w:val="105"/>
        </w:rPr>
        <w:t>public</w:t>
      </w:r>
      <w:r w:rsidRPr="00EA5072">
        <w:rPr>
          <w:spacing w:val="-14"/>
          <w:w w:val="105"/>
        </w:rPr>
        <w:t xml:space="preserve"> </w:t>
      </w:r>
      <w:r w:rsidRPr="00EA5072">
        <w:rPr>
          <w:w w:val="105"/>
        </w:rPr>
        <w:t>speaking,</w:t>
      </w:r>
      <w:r w:rsidRPr="00EA5072">
        <w:rPr>
          <w:spacing w:val="-15"/>
          <w:w w:val="105"/>
        </w:rPr>
        <w:t xml:space="preserve"> </w:t>
      </w:r>
      <w:r w:rsidRPr="00EA5072">
        <w:rPr>
          <w:w w:val="105"/>
        </w:rPr>
        <w:t>interpretation,</w:t>
      </w:r>
      <w:r w:rsidRPr="00EA5072">
        <w:rPr>
          <w:spacing w:val="-15"/>
          <w:w w:val="105"/>
        </w:rPr>
        <w:t xml:space="preserve"> </w:t>
      </w:r>
      <w:r w:rsidRPr="00EA5072">
        <w:rPr>
          <w:w w:val="105"/>
        </w:rPr>
        <w:t>and presentation skills.</w:t>
      </w:r>
    </w:p>
    <w:p w14:paraId="53A61D02" w14:textId="5D758030" w:rsidR="00334607" w:rsidRDefault="00334607" w:rsidP="00334607">
      <w:pPr>
        <w:pStyle w:val="ListParagraph"/>
        <w:tabs>
          <w:tab w:val="left" w:pos="810"/>
          <w:tab w:val="left" w:pos="812"/>
        </w:tabs>
        <w:spacing w:before="4" w:line="244" w:lineRule="auto"/>
        <w:ind w:left="720" w:right="397" w:firstLine="0"/>
      </w:pPr>
    </w:p>
    <w:p w14:paraId="4F8DAB23" w14:textId="77777777" w:rsidR="00C25CD6" w:rsidRDefault="00C25CD6" w:rsidP="00C25CD6">
      <w:pPr>
        <w:tabs>
          <w:tab w:val="left" w:pos="810"/>
          <w:tab w:val="left" w:pos="812"/>
        </w:tabs>
        <w:spacing w:before="4" w:line="244" w:lineRule="auto"/>
        <w:ind w:right="397"/>
      </w:pPr>
    </w:p>
    <w:p w14:paraId="31D92923" w14:textId="77777777" w:rsidR="00C25CD6" w:rsidRDefault="00C25CD6" w:rsidP="00C25CD6">
      <w:pPr>
        <w:tabs>
          <w:tab w:val="left" w:pos="810"/>
          <w:tab w:val="left" w:pos="812"/>
        </w:tabs>
        <w:spacing w:before="4" w:line="244" w:lineRule="auto"/>
        <w:ind w:right="397"/>
      </w:pPr>
    </w:p>
    <w:p w14:paraId="2E727D9A" w14:textId="77777777" w:rsidR="00C25CD6" w:rsidRDefault="00C25CD6" w:rsidP="00C25CD6">
      <w:pPr>
        <w:tabs>
          <w:tab w:val="left" w:pos="810"/>
          <w:tab w:val="left" w:pos="812"/>
        </w:tabs>
        <w:spacing w:before="4" w:line="244" w:lineRule="auto"/>
        <w:ind w:right="397"/>
      </w:pPr>
    </w:p>
    <w:p w14:paraId="0E4B266B" w14:textId="77777777" w:rsidR="00C25CD6" w:rsidRDefault="00C25CD6" w:rsidP="00C25CD6">
      <w:pPr>
        <w:tabs>
          <w:tab w:val="left" w:pos="810"/>
          <w:tab w:val="left" w:pos="812"/>
        </w:tabs>
        <w:spacing w:before="4" w:line="244" w:lineRule="auto"/>
        <w:ind w:right="397"/>
      </w:pPr>
    </w:p>
    <w:p w14:paraId="472DC23F" w14:textId="77777777" w:rsidR="00C25CD6" w:rsidRDefault="00C25CD6" w:rsidP="00C25CD6">
      <w:pPr>
        <w:tabs>
          <w:tab w:val="left" w:pos="810"/>
          <w:tab w:val="left" w:pos="812"/>
        </w:tabs>
        <w:spacing w:before="4" w:line="244" w:lineRule="auto"/>
        <w:ind w:right="397"/>
      </w:pPr>
    </w:p>
    <w:p w14:paraId="27CA033F" w14:textId="77777777" w:rsidR="00C25CD6" w:rsidRDefault="00C25CD6" w:rsidP="00C25CD6">
      <w:pPr>
        <w:tabs>
          <w:tab w:val="left" w:pos="810"/>
          <w:tab w:val="left" w:pos="812"/>
        </w:tabs>
        <w:spacing w:before="4" w:line="244" w:lineRule="auto"/>
        <w:ind w:right="397"/>
      </w:pPr>
    </w:p>
    <w:p w14:paraId="333E57C6" w14:textId="77777777" w:rsidR="00334607" w:rsidRDefault="00334607" w:rsidP="00334607">
      <w:pPr>
        <w:pStyle w:val="ListParagraph"/>
      </w:pPr>
    </w:p>
    <w:p w14:paraId="4578382A" w14:textId="77777777" w:rsidR="00334607" w:rsidRDefault="00334607" w:rsidP="00334607">
      <w:pPr>
        <w:pBdr>
          <w:bottom w:val="single" w:sz="4" w:space="1" w:color="000000"/>
        </w:pBdr>
        <w:rPr>
          <w:b/>
        </w:rPr>
      </w:pPr>
      <w:r>
        <w:rPr>
          <w:b/>
        </w:rPr>
        <w:t>ELIGIBILITY</w:t>
      </w:r>
    </w:p>
    <w:p w14:paraId="28FB334C" w14:textId="77777777" w:rsidR="00334607" w:rsidRDefault="00334607" w:rsidP="00334607">
      <w:pPr>
        <w:pBdr>
          <w:bottom w:val="single" w:sz="4" w:space="1" w:color="000000"/>
        </w:pBdr>
        <w:rPr>
          <w:b/>
        </w:rPr>
      </w:pPr>
    </w:p>
    <w:p w14:paraId="300F6FFC" w14:textId="77777777" w:rsidR="00334607" w:rsidRDefault="00334607" w:rsidP="00334607">
      <w:pPr>
        <w:spacing w:line="360" w:lineRule="auto"/>
        <w:rPr>
          <w:szCs w:val="21"/>
        </w:rPr>
      </w:pPr>
      <w:r>
        <w:rPr>
          <w:szCs w:val="21"/>
        </w:rPr>
        <w:t>Employment with the Museum of Australian Democracy is subject to the following conditions:</w:t>
      </w:r>
    </w:p>
    <w:p w14:paraId="5B47F062" w14:textId="77777777" w:rsidR="00334607" w:rsidRDefault="00334607" w:rsidP="00334607">
      <w:pPr>
        <w:pStyle w:val="ListParagraph"/>
        <w:widowControl/>
        <w:numPr>
          <w:ilvl w:val="0"/>
          <w:numId w:val="6"/>
        </w:numPr>
        <w:suppressAutoHyphens/>
        <w:autoSpaceDE/>
        <w:ind w:left="360"/>
        <w:contextualSpacing/>
      </w:pPr>
      <w:r>
        <w:rPr>
          <w:b/>
          <w:bCs/>
        </w:rPr>
        <w:t xml:space="preserve">Citizenship </w:t>
      </w:r>
      <w:r>
        <w:t>– To be eligible for employment with MoAD, applicants must be an Australian Citizen.</w:t>
      </w:r>
    </w:p>
    <w:p w14:paraId="71DDD7A2" w14:textId="77777777" w:rsidR="00334607" w:rsidRDefault="00334607" w:rsidP="00334607">
      <w:pPr>
        <w:pStyle w:val="ListParagraph"/>
        <w:ind w:left="360"/>
      </w:pPr>
    </w:p>
    <w:p w14:paraId="66A6619A" w14:textId="77777777" w:rsidR="00334607" w:rsidRDefault="00334607" w:rsidP="00334607">
      <w:pPr>
        <w:pStyle w:val="ListParagraph"/>
        <w:widowControl/>
        <w:numPr>
          <w:ilvl w:val="0"/>
          <w:numId w:val="6"/>
        </w:numPr>
        <w:suppressAutoHyphens/>
        <w:autoSpaceDE/>
        <w:ind w:left="360"/>
        <w:contextualSpacing/>
      </w:pPr>
      <w:r>
        <w:rPr>
          <w:b/>
          <w:bCs/>
        </w:rPr>
        <w:t>Security Clearance</w:t>
      </w:r>
      <w:r>
        <w:t xml:space="preserve"> – The successful applicant will be required to obtain and maintain a security clearance at the baseline level. </w:t>
      </w:r>
    </w:p>
    <w:p w14:paraId="2EC7B22B" w14:textId="77777777" w:rsidR="00334607" w:rsidRDefault="00334607" w:rsidP="00334607">
      <w:pPr>
        <w:pStyle w:val="ListParagraph"/>
      </w:pPr>
    </w:p>
    <w:p w14:paraId="3ADC4173" w14:textId="6124A1FE" w:rsidR="00334607" w:rsidRDefault="00334607" w:rsidP="00334607">
      <w:pPr>
        <w:pStyle w:val="ListParagraph"/>
        <w:widowControl/>
        <w:numPr>
          <w:ilvl w:val="0"/>
          <w:numId w:val="6"/>
        </w:numPr>
        <w:suppressAutoHyphens/>
        <w:autoSpaceDE/>
        <w:ind w:left="360"/>
        <w:contextualSpacing/>
      </w:pPr>
      <w:r>
        <w:rPr>
          <w:b/>
          <w:bCs/>
        </w:rPr>
        <w:t>Working with Vulnerable People (</w:t>
      </w:r>
      <w:proofErr w:type="spellStart"/>
      <w:r>
        <w:rPr>
          <w:b/>
          <w:bCs/>
        </w:rPr>
        <w:t>WwVP</w:t>
      </w:r>
      <w:proofErr w:type="spellEnd"/>
      <w:r>
        <w:rPr>
          <w:b/>
          <w:bCs/>
        </w:rPr>
        <w:t xml:space="preserve">) – </w:t>
      </w:r>
      <w:r>
        <w:t xml:space="preserve">The successful applicant will be required to obtain a </w:t>
      </w:r>
      <w:proofErr w:type="spellStart"/>
      <w:r>
        <w:t>WwVP</w:t>
      </w:r>
      <w:proofErr w:type="spellEnd"/>
      <w:r>
        <w:t xml:space="preserve"> card prior to commencement.</w:t>
      </w:r>
    </w:p>
    <w:p w14:paraId="4F094F91" w14:textId="77777777" w:rsidR="00334607" w:rsidRPr="00EA5072" w:rsidRDefault="00334607" w:rsidP="00334607">
      <w:pPr>
        <w:tabs>
          <w:tab w:val="left" w:pos="812"/>
        </w:tabs>
        <w:spacing w:line="247" w:lineRule="auto"/>
        <w:ind w:right="632"/>
      </w:pPr>
    </w:p>
    <w:p w14:paraId="07132E55" w14:textId="77777777" w:rsidR="002E5E41" w:rsidRPr="002E5E41" w:rsidRDefault="002E5E41" w:rsidP="002E5E41">
      <w:pPr>
        <w:pStyle w:val="ListParagraph"/>
        <w:rPr>
          <w:sz w:val="20"/>
        </w:rPr>
      </w:pPr>
    </w:p>
    <w:p w14:paraId="1D9C0FB4" w14:textId="77777777" w:rsidR="002E5E41" w:rsidRDefault="002E5E41" w:rsidP="002E5E41">
      <w:pPr>
        <w:pStyle w:val="ListParagraph"/>
        <w:tabs>
          <w:tab w:val="left" w:pos="812"/>
        </w:tabs>
        <w:spacing w:line="247" w:lineRule="auto"/>
        <w:ind w:right="632" w:firstLine="0"/>
        <w:rPr>
          <w:sz w:val="20"/>
        </w:rPr>
      </w:pPr>
    </w:p>
    <w:p w14:paraId="729C54CB" w14:textId="77777777" w:rsidR="001B6B0B" w:rsidRDefault="00EA5072">
      <w:pPr>
        <w:pStyle w:val="Heading1"/>
        <w:spacing w:before="71"/>
        <w:ind w:left="192"/>
      </w:pPr>
      <w:r>
        <w:rPr>
          <w:spacing w:val="-2"/>
        </w:rPr>
        <w:t>ROSTER</w:t>
      </w:r>
    </w:p>
    <w:p w14:paraId="729C54CC" w14:textId="77777777" w:rsidR="001B6B0B" w:rsidRDefault="00EA5072">
      <w:pPr>
        <w:pStyle w:val="BodyText"/>
        <w:spacing w:before="8"/>
        <w:rPr>
          <w:b/>
          <w:sz w:val="4"/>
        </w:rPr>
      </w:pPr>
      <w:r>
        <w:rPr>
          <w:noProof/>
        </w:rPr>
        <mc:AlternateContent>
          <mc:Choice Requires="wps">
            <w:drawing>
              <wp:anchor distT="0" distB="0" distL="0" distR="0" simplePos="0" relativeHeight="487589888" behindDoc="1" locked="0" layoutInCell="1" allowOverlap="1" wp14:anchorId="729C550B" wp14:editId="729C550C">
                <wp:simplePos x="0" y="0"/>
                <wp:positionH relativeFrom="page">
                  <wp:posOffset>758951</wp:posOffset>
                </wp:positionH>
                <wp:positionV relativeFrom="paragraph">
                  <wp:posOffset>49797</wp:posOffset>
                </wp:positionV>
                <wp:extent cx="6245860" cy="1270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5860" cy="12700"/>
                        </a:xfrm>
                        <a:custGeom>
                          <a:avLst/>
                          <a:gdLst/>
                          <a:ahLst/>
                          <a:cxnLst/>
                          <a:rect l="l" t="t" r="r" b="b"/>
                          <a:pathLst>
                            <a:path w="6245860" h="12700">
                              <a:moveTo>
                                <a:pt x="0" y="12191"/>
                              </a:moveTo>
                              <a:lnTo>
                                <a:pt x="6245351"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6" style="position:absolute;margin-left:59.75pt;margin-top:3.9pt;width:491.8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245860,12700" o:spid="_x0000_s1026" filled="f" strokeweight=".72pt" path="m,12191l62453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" w14:anchorId="616A8DE1">
                <v:path arrowok="t"/>
                <w10:wrap type="topAndBottom" anchorx="page"/>
              </v:shape>
            </w:pict>
          </mc:Fallback>
        </mc:AlternateContent>
      </w:r>
    </w:p>
    <w:p w14:paraId="729C54CD" w14:textId="77777777" w:rsidR="001B6B0B" w:rsidRPr="00EA5072" w:rsidRDefault="00EA5072">
      <w:pPr>
        <w:pStyle w:val="BodyText"/>
        <w:spacing w:before="141" w:line="247" w:lineRule="auto"/>
        <w:ind w:left="135" w:right="124"/>
        <w:rPr>
          <w:sz w:val="22"/>
          <w:szCs w:val="22"/>
        </w:rPr>
      </w:pPr>
      <w:r w:rsidRPr="00EA5072">
        <w:rPr>
          <w:w w:val="105"/>
          <w:sz w:val="22"/>
          <w:szCs w:val="22"/>
        </w:rPr>
        <w:t>This position works 7</w:t>
      </w:r>
      <w:r w:rsidRPr="00EA5072">
        <w:rPr>
          <w:spacing w:val="-5"/>
          <w:w w:val="105"/>
          <w:sz w:val="22"/>
          <w:szCs w:val="22"/>
        </w:rPr>
        <w:t xml:space="preserve"> </w:t>
      </w:r>
      <w:r w:rsidRPr="00EA5072">
        <w:rPr>
          <w:w w:val="105"/>
          <w:sz w:val="22"/>
          <w:szCs w:val="22"/>
        </w:rPr>
        <w:t>hours per</w:t>
      </w:r>
      <w:r w:rsidRPr="00EA5072">
        <w:rPr>
          <w:spacing w:val="-3"/>
          <w:w w:val="105"/>
          <w:sz w:val="22"/>
          <w:szCs w:val="22"/>
        </w:rPr>
        <w:t xml:space="preserve"> </w:t>
      </w:r>
      <w:r w:rsidRPr="00EA5072">
        <w:rPr>
          <w:w w:val="105"/>
          <w:sz w:val="22"/>
          <w:szCs w:val="22"/>
        </w:rPr>
        <w:t>day</w:t>
      </w:r>
      <w:r w:rsidRPr="00EA5072">
        <w:rPr>
          <w:spacing w:val="-3"/>
          <w:w w:val="105"/>
          <w:sz w:val="22"/>
          <w:szCs w:val="22"/>
        </w:rPr>
        <w:t xml:space="preserve"> </w:t>
      </w:r>
      <w:r w:rsidRPr="00EA5072">
        <w:rPr>
          <w:w w:val="105"/>
          <w:sz w:val="22"/>
          <w:szCs w:val="22"/>
        </w:rPr>
        <w:t>on</w:t>
      </w:r>
      <w:r w:rsidRPr="00EA5072">
        <w:rPr>
          <w:spacing w:val="-6"/>
          <w:w w:val="105"/>
          <w:sz w:val="22"/>
          <w:szCs w:val="22"/>
        </w:rPr>
        <w:t xml:space="preserve"> </w:t>
      </w:r>
      <w:r w:rsidRPr="00EA5072">
        <w:rPr>
          <w:w w:val="105"/>
          <w:sz w:val="22"/>
          <w:szCs w:val="22"/>
        </w:rPr>
        <w:t>a</w:t>
      </w:r>
      <w:r w:rsidRPr="00EA5072">
        <w:rPr>
          <w:spacing w:val="-3"/>
          <w:w w:val="105"/>
          <w:sz w:val="22"/>
          <w:szCs w:val="22"/>
        </w:rPr>
        <w:t xml:space="preserve"> </w:t>
      </w:r>
      <w:r w:rsidRPr="00EA5072">
        <w:rPr>
          <w:w w:val="105"/>
          <w:sz w:val="22"/>
          <w:szCs w:val="22"/>
        </w:rPr>
        <w:t>fixed 7-day</w:t>
      </w:r>
      <w:r w:rsidRPr="00EA5072">
        <w:rPr>
          <w:spacing w:val="-3"/>
          <w:w w:val="105"/>
          <w:sz w:val="22"/>
          <w:szCs w:val="22"/>
        </w:rPr>
        <w:t xml:space="preserve"> </w:t>
      </w:r>
      <w:r w:rsidRPr="00EA5072">
        <w:rPr>
          <w:w w:val="105"/>
          <w:sz w:val="22"/>
          <w:szCs w:val="22"/>
        </w:rPr>
        <w:t>roster</w:t>
      </w:r>
      <w:r w:rsidRPr="00EA5072">
        <w:rPr>
          <w:spacing w:val="-3"/>
          <w:w w:val="105"/>
          <w:sz w:val="22"/>
          <w:szCs w:val="22"/>
        </w:rPr>
        <w:t xml:space="preserve"> </w:t>
      </w:r>
      <w:r w:rsidRPr="00EA5072">
        <w:rPr>
          <w:w w:val="105"/>
          <w:sz w:val="22"/>
          <w:szCs w:val="22"/>
        </w:rPr>
        <w:t>pattern</w:t>
      </w:r>
      <w:r w:rsidRPr="00EA5072">
        <w:rPr>
          <w:spacing w:val="-4"/>
          <w:w w:val="105"/>
          <w:sz w:val="22"/>
          <w:szCs w:val="22"/>
        </w:rPr>
        <w:t xml:space="preserve"> </w:t>
      </w:r>
      <w:r w:rsidRPr="00EA5072">
        <w:rPr>
          <w:w w:val="105"/>
          <w:sz w:val="22"/>
          <w:szCs w:val="22"/>
        </w:rPr>
        <w:t>(see</w:t>
      </w:r>
      <w:r w:rsidRPr="00EA5072">
        <w:rPr>
          <w:spacing w:val="-3"/>
          <w:w w:val="105"/>
          <w:sz w:val="22"/>
          <w:szCs w:val="22"/>
        </w:rPr>
        <w:t xml:space="preserve"> </w:t>
      </w:r>
      <w:r w:rsidRPr="00EA5072">
        <w:rPr>
          <w:w w:val="105"/>
          <w:sz w:val="22"/>
          <w:szCs w:val="22"/>
        </w:rPr>
        <w:t>table</w:t>
      </w:r>
      <w:r w:rsidRPr="00EA5072">
        <w:rPr>
          <w:spacing w:val="-4"/>
          <w:w w:val="105"/>
          <w:sz w:val="22"/>
          <w:szCs w:val="22"/>
        </w:rPr>
        <w:t xml:space="preserve"> </w:t>
      </w:r>
      <w:r w:rsidRPr="00EA5072">
        <w:rPr>
          <w:w w:val="105"/>
          <w:sz w:val="22"/>
          <w:szCs w:val="22"/>
        </w:rPr>
        <w:t>below),</w:t>
      </w:r>
      <w:r w:rsidRPr="00EA5072">
        <w:rPr>
          <w:spacing w:val="-3"/>
          <w:w w:val="105"/>
          <w:sz w:val="22"/>
          <w:szCs w:val="22"/>
        </w:rPr>
        <w:t xml:space="preserve"> </w:t>
      </w:r>
      <w:r w:rsidRPr="00EA5072">
        <w:rPr>
          <w:w w:val="105"/>
          <w:sz w:val="22"/>
          <w:szCs w:val="22"/>
        </w:rPr>
        <w:t>including regular weekend</w:t>
      </w:r>
      <w:r w:rsidRPr="00EA5072">
        <w:rPr>
          <w:spacing w:val="-14"/>
          <w:w w:val="105"/>
          <w:sz w:val="22"/>
          <w:szCs w:val="22"/>
        </w:rPr>
        <w:t xml:space="preserve"> </w:t>
      </w:r>
      <w:r w:rsidRPr="00EA5072">
        <w:rPr>
          <w:w w:val="105"/>
          <w:sz w:val="22"/>
          <w:szCs w:val="22"/>
        </w:rPr>
        <w:t>shifts</w:t>
      </w:r>
      <w:r w:rsidRPr="00EA5072">
        <w:rPr>
          <w:spacing w:val="-11"/>
          <w:w w:val="105"/>
          <w:sz w:val="22"/>
          <w:szCs w:val="22"/>
        </w:rPr>
        <w:t xml:space="preserve"> </w:t>
      </w:r>
      <w:r w:rsidRPr="00EA5072">
        <w:rPr>
          <w:w w:val="105"/>
          <w:sz w:val="22"/>
          <w:szCs w:val="22"/>
        </w:rPr>
        <w:t>and</w:t>
      </w:r>
      <w:r w:rsidRPr="00EA5072">
        <w:rPr>
          <w:spacing w:val="-15"/>
          <w:w w:val="105"/>
          <w:sz w:val="22"/>
          <w:szCs w:val="22"/>
        </w:rPr>
        <w:t xml:space="preserve"> </w:t>
      </w:r>
      <w:r w:rsidRPr="00EA5072">
        <w:rPr>
          <w:w w:val="105"/>
          <w:sz w:val="22"/>
          <w:szCs w:val="22"/>
        </w:rPr>
        <w:t>some</w:t>
      </w:r>
      <w:r w:rsidRPr="00EA5072">
        <w:rPr>
          <w:spacing w:val="-13"/>
          <w:w w:val="105"/>
          <w:sz w:val="22"/>
          <w:szCs w:val="22"/>
        </w:rPr>
        <w:t xml:space="preserve"> </w:t>
      </w:r>
      <w:r w:rsidRPr="00EA5072">
        <w:rPr>
          <w:w w:val="105"/>
          <w:sz w:val="22"/>
          <w:szCs w:val="22"/>
        </w:rPr>
        <w:t>public</w:t>
      </w:r>
      <w:r w:rsidRPr="00EA5072">
        <w:rPr>
          <w:spacing w:val="-14"/>
          <w:w w:val="105"/>
          <w:sz w:val="22"/>
          <w:szCs w:val="22"/>
        </w:rPr>
        <w:t xml:space="preserve"> </w:t>
      </w:r>
      <w:r w:rsidRPr="00EA5072">
        <w:rPr>
          <w:w w:val="105"/>
          <w:sz w:val="22"/>
          <w:szCs w:val="22"/>
        </w:rPr>
        <w:t>holidays.</w:t>
      </w:r>
      <w:r w:rsidRPr="00EA5072">
        <w:rPr>
          <w:spacing w:val="-14"/>
          <w:w w:val="105"/>
          <w:sz w:val="22"/>
          <w:szCs w:val="22"/>
        </w:rPr>
        <w:t xml:space="preserve"> </w:t>
      </w:r>
      <w:r w:rsidRPr="00EA5072">
        <w:rPr>
          <w:w w:val="105"/>
          <w:sz w:val="22"/>
          <w:szCs w:val="22"/>
        </w:rPr>
        <w:t>You</w:t>
      </w:r>
      <w:r w:rsidRPr="00EA5072">
        <w:rPr>
          <w:spacing w:val="-15"/>
          <w:w w:val="105"/>
          <w:sz w:val="22"/>
          <w:szCs w:val="22"/>
        </w:rPr>
        <w:t xml:space="preserve"> </w:t>
      </w:r>
      <w:r w:rsidRPr="00EA5072">
        <w:rPr>
          <w:w w:val="105"/>
          <w:sz w:val="22"/>
          <w:szCs w:val="22"/>
        </w:rPr>
        <w:t>will</w:t>
      </w:r>
      <w:r w:rsidRPr="00EA5072">
        <w:rPr>
          <w:spacing w:val="-13"/>
          <w:w w:val="105"/>
          <w:sz w:val="22"/>
          <w:szCs w:val="22"/>
        </w:rPr>
        <w:t xml:space="preserve"> </w:t>
      </w:r>
      <w:r w:rsidRPr="00EA5072">
        <w:rPr>
          <w:w w:val="105"/>
          <w:sz w:val="22"/>
          <w:szCs w:val="22"/>
        </w:rPr>
        <w:t>receive</w:t>
      </w:r>
      <w:r w:rsidRPr="00EA5072">
        <w:rPr>
          <w:spacing w:val="-12"/>
          <w:w w:val="105"/>
          <w:sz w:val="22"/>
          <w:szCs w:val="22"/>
        </w:rPr>
        <w:t xml:space="preserve"> </w:t>
      </w:r>
      <w:r w:rsidRPr="00EA5072">
        <w:rPr>
          <w:w w:val="105"/>
          <w:sz w:val="22"/>
          <w:szCs w:val="22"/>
        </w:rPr>
        <w:t>21.5%</w:t>
      </w:r>
      <w:r w:rsidRPr="00EA5072">
        <w:rPr>
          <w:spacing w:val="-15"/>
          <w:w w:val="105"/>
          <w:sz w:val="22"/>
          <w:szCs w:val="22"/>
        </w:rPr>
        <w:t xml:space="preserve"> </w:t>
      </w:r>
      <w:r w:rsidRPr="00EA5072">
        <w:rPr>
          <w:w w:val="105"/>
          <w:sz w:val="22"/>
          <w:szCs w:val="22"/>
        </w:rPr>
        <w:t>commuted</w:t>
      </w:r>
      <w:r w:rsidRPr="00EA5072">
        <w:rPr>
          <w:spacing w:val="-13"/>
          <w:w w:val="105"/>
          <w:sz w:val="22"/>
          <w:szCs w:val="22"/>
        </w:rPr>
        <w:t xml:space="preserve"> </w:t>
      </w:r>
      <w:r w:rsidRPr="00EA5072">
        <w:rPr>
          <w:w w:val="105"/>
          <w:sz w:val="22"/>
          <w:szCs w:val="22"/>
        </w:rPr>
        <w:t>penalties</w:t>
      </w:r>
      <w:r w:rsidRPr="00EA5072">
        <w:rPr>
          <w:spacing w:val="-11"/>
          <w:w w:val="105"/>
          <w:sz w:val="22"/>
          <w:szCs w:val="22"/>
        </w:rPr>
        <w:t xml:space="preserve"> </w:t>
      </w:r>
      <w:r w:rsidRPr="00EA5072">
        <w:rPr>
          <w:w w:val="105"/>
          <w:sz w:val="22"/>
          <w:szCs w:val="22"/>
        </w:rPr>
        <w:t>in</w:t>
      </w:r>
      <w:r w:rsidRPr="00EA5072">
        <w:rPr>
          <w:spacing w:val="-11"/>
          <w:w w:val="105"/>
          <w:sz w:val="22"/>
          <w:szCs w:val="22"/>
        </w:rPr>
        <w:t xml:space="preserve"> </w:t>
      </w:r>
      <w:r w:rsidRPr="00EA5072">
        <w:rPr>
          <w:w w:val="105"/>
          <w:sz w:val="22"/>
          <w:szCs w:val="22"/>
        </w:rPr>
        <w:t>addition</w:t>
      </w:r>
      <w:r w:rsidRPr="00EA5072">
        <w:rPr>
          <w:spacing w:val="-14"/>
          <w:w w:val="105"/>
          <w:sz w:val="22"/>
          <w:szCs w:val="22"/>
        </w:rPr>
        <w:t xml:space="preserve"> </w:t>
      </w:r>
      <w:r w:rsidRPr="00EA5072">
        <w:rPr>
          <w:w w:val="105"/>
          <w:sz w:val="22"/>
          <w:szCs w:val="22"/>
        </w:rPr>
        <w:t>to</w:t>
      </w:r>
      <w:r w:rsidRPr="00EA5072">
        <w:rPr>
          <w:spacing w:val="-12"/>
          <w:w w:val="105"/>
          <w:sz w:val="22"/>
          <w:szCs w:val="22"/>
        </w:rPr>
        <w:t xml:space="preserve"> </w:t>
      </w:r>
      <w:r w:rsidRPr="00EA5072">
        <w:rPr>
          <w:w w:val="105"/>
          <w:sz w:val="22"/>
          <w:szCs w:val="22"/>
        </w:rPr>
        <w:t>your base salary each fortnight.</w:t>
      </w:r>
    </w:p>
    <w:p w14:paraId="729C54CE" w14:textId="77777777" w:rsidR="001B6B0B" w:rsidRPr="00EA5072" w:rsidRDefault="001B6B0B">
      <w:pPr>
        <w:pStyle w:val="BodyText"/>
        <w:spacing w:before="9"/>
        <w:rPr>
          <w:sz w:val="22"/>
          <w:szCs w:val="22"/>
        </w:rPr>
      </w:pPr>
    </w:p>
    <w:p w14:paraId="729C54CF" w14:textId="77777777" w:rsidR="001B6B0B" w:rsidRPr="00EA5072" w:rsidRDefault="00EA5072">
      <w:pPr>
        <w:pStyle w:val="BodyText"/>
        <w:spacing w:before="1" w:line="247" w:lineRule="auto"/>
        <w:ind w:left="135" w:right="246"/>
        <w:rPr>
          <w:sz w:val="22"/>
          <w:szCs w:val="22"/>
        </w:rPr>
      </w:pPr>
      <w:r w:rsidRPr="00EA5072">
        <w:rPr>
          <w:w w:val="105"/>
          <w:sz w:val="22"/>
          <w:szCs w:val="22"/>
        </w:rPr>
        <w:t>In</w:t>
      </w:r>
      <w:r w:rsidRPr="00EA5072">
        <w:rPr>
          <w:spacing w:val="-5"/>
          <w:w w:val="105"/>
          <w:sz w:val="22"/>
          <w:szCs w:val="22"/>
        </w:rPr>
        <w:t xml:space="preserve"> </w:t>
      </w:r>
      <w:r w:rsidRPr="00EA5072">
        <w:rPr>
          <w:w w:val="105"/>
          <w:sz w:val="22"/>
          <w:szCs w:val="22"/>
        </w:rPr>
        <w:t>addition,</w:t>
      </w:r>
      <w:r w:rsidRPr="00EA5072">
        <w:rPr>
          <w:spacing w:val="-9"/>
          <w:w w:val="105"/>
          <w:sz w:val="22"/>
          <w:szCs w:val="22"/>
        </w:rPr>
        <w:t xml:space="preserve"> </w:t>
      </w:r>
      <w:r w:rsidRPr="00EA5072">
        <w:rPr>
          <w:w w:val="105"/>
          <w:sz w:val="22"/>
          <w:szCs w:val="22"/>
        </w:rPr>
        <w:t>the</w:t>
      </w:r>
      <w:r w:rsidRPr="00EA5072">
        <w:rPr>
          <w:spacing w:val="-8"/>
          <w:w w:val="105"/>
          <w:sz w:val="22"/>
          <w:szCs w:val="22"/>
        </w:rPr>
        <w:t xml:space="preserve"> </w:t>
      </w:r>
      <w:r w:rsidRPr="00EA5072">
        <w:rPr>
          <w:w w:val="105"/>
          <w:sz w:val="22"/>
          <w:szCs w:val="22"/>
        </w:rPr>
        <w:t>successful</w:t>
      </w:r>
      <w:r w:rsidRPr="00EA5072">
        <w:rPr>
          <w:spacing w:val="-8"/>
          <w:w w:val="105"/>
          <w:sz w:val="22"/>
          <w:szCs w:val="22"/>
        </w:rPr>
        <w:t xml:space="preserve"> </w:t>
      </w:r>
      <w:r w:rsidRPr="00EA5072">
        <w:rPr>
          <w:w w:val="105"/>
          <w:sz w:val="22"/>
          <w:szCs w:val="22"/>
        </w:rPr>
        <w:t>applicant</w:t>
      </w:r>
      <w:r w:rsidRPr="00EA5072">
        <w:rPr>
          <w:spacing w:val="-5"/>
          <w:w w:val="105"/>
          <w:sz w:val="22"/>
          <w:szCs w:val="22"/>
        </w:rPr>
        <w:t xml:space="preserve"> </w:t>
      </w:r>
      <w:r w:rsidRPr="00EA5072">
        <w:rPr>
          <w:w w:val="105"/>
          <w:sz w:val="22"/>
          <w:szCs w:val="22"/>
        </w:rPr>
        <w:t>may</w:t>
      </w:r>
      <w:r w:rsidRPr="00EA5072">
        <w:rPr>
          <w:spacing w:val="-5"/>
          <w:w w:val="105"/>
          <w:sz w:val="22"/>
          <w:szCs w:val="22"/>
        </w:rPr>
        <w:t xml:space="preserve"> </w:t>
      </w:r>
      <w:r w:rsidRPr="00EA5072">
        <w:rPr>
          <w:w w:val="105"/>
          <w:sz w:val="22"/>
          <w:szCs w:val="22"/>
        </w:rPr>
        <w:t>occasionally</w:t>
      </w:r>
      <w:r w:rsidRPr="00EA5072">
        <w:rPr>
          <w:spacing w:val="-10"/>
          <w:w w:val="105"/>
          <w:sz w:val="22"/>
          <w:szCs w:val="22"/>
        </w:rPr>
        <w:t xml:space="preserve"> </w:t>
      </w:r>
      <w:r w:rsidRPr="00EA5072">
        <w:rPr>
          <w:w w:val="105"/>
          <w:sz w:val="22"/>
          <w:szCs w:val="22"/>
        </w:rPr>
        <w:t>be</w:t>
      </w:r>
      <w:r w:rsidRPr="00EA5072">
        <w:rPr>
          <w:spacing w:val="-5"/>
          <w:w w:val="105"/>
          <w:sz w:val="22"/>
          <w:szCs w:val="22"/>
        </w:rPr>
        <w:t xml:space="preserve"> </w:t>
      </w:r>
      <w:r w:rsidRPr="00EA5072">
        <w:rPr>
          <w:w w:val="105"/>
          <w:sz w:val="22"/>
          <w:szCs w:val="22"/>
        </w:rPr>
        <w:t>required</w:t>
      </w:r>
      <w:r w:rsidRPr="00EA5072">
        <w:rPr>
          <w:spacing w:val="-6"/>
          <w:w w:val="105"/>
          <w:sz w:val="22"/>
          <w:szCs w:val="22"/>
        </w:rPr>
        <w:t xml:space="preserve"> </w:t>
      </w:r>
      <w:r w:rsidRPr="00EA5072">
        <w:rPr>
          <w:w w:val="105"/>
          <w:sz w:val="22"/>
          <w:szCs w:val="22"/>
        </w:rPr>
        <w:t>to</w:t>
      </w:r>
      <w:r w:rsidRPr="00EA5072">
        <w:rPr>
          <w:spacing w:val="-6"/>
          <w:w w:val="105"/>
          <w:sz w:val="22"/>
          <w:szCs w:val="22"/>
        </w:rPr>
        <w:t xml:space="preserve"> </w:t>
      </w:r>
      <w:r w:rsidRPr="00EA5072">
        <w:rPr>
          <w:w w:val="105"/>
          <w:sz w:val="22"/>
          <w:szCs w:val="22"/>
        </w:rPr>
        <w:t>work</w:t>
      </w:r>
      <w:r w:rsidRPr="00EA5072">
        <w:rPr>
          <w:spacing w:val="-9"/>
          <w:w w:val="105"/>
          <w:sz w:val="22"/>
          <w:szCs w:val="22"/>
        </w:rPr>
        <w:t xml:space="preserve"> </w:t>
      </w:r>
      <w:r w:rsidRPr="00EA5072">
        <w:rPr>
          <w:w w:val="105"/>
          <w:sz w:val="22"/>
          <w:szCs w:val="22"/>
        </w:rPr>
        <w:t>overtime</w:t>
      </w:r>
      <w:r w:rsidRPr="00EA5072">
        <w:rPr>
          <w:spacing w:val="-8"/>
          <w:w w:val="105"/>
          <w:sz w:val="22"/>
          <w:szCs w:val="22"/>
        </w:rPr>
        <w:t xml:space="preserve"> </w:t>
      </w:r>
      <w:r w:rsidRPr="00EA5072">
        <w:rPr>
          <w:w w:val="105"/>
          <w:sz w:val="22"/>
          <w:szCs w:val="22"/>
        </w:rPr>
        <w:t>to</w:t>
      </w:r>
      <w:r w:rsidRPr="00EA5072">
        <w:rPr>
          <w:spacing w:val="-6"/>
          <w:w w:val="105"/>
          <w:sz w:val="22"/>
          <w:szCs w:val="22"/>
        </w:rPr>
        <w:t xml:space="preserve"> </w:t>
      </w:r>
      <w:r w:rsidRPr="00EA5072">
        <w:rPr>
          <w:w w:val="105"/>
          <w:sz w:val="22"/>
          <w:szCs w:val="22"/>
        </w:rPr>
        <w:t>support</w:t>
      </w:r>
      <w:r w:rsidRPr="00EA5072">
        <w:rPr>
          <w:spacing w:val="-5"/>
          <w:w w:val="105"/>
          <w:sz w:val="22"/>
          <w:szCs w:val="22"/>
        </w:rPr>
        <w:t xml:space="preserve"> </w:t>
      </w:r>
      <w:r w:rsidRPr="00EA5072">
        <w:rPr>
          <w:w w:val="105"/>
          <w:sz w:val="22"/>
          <w:szCs w:val="22"/>
        </w:rPr>
        <w:t>operations outside</w:t>
      </w:r>
      <w:r w:rsidRPr="00EA5072">
        <w:rPr>
          <w:spacing w:val="-9"/>
          <w:w w:val="105"/>
          <w:sz w:val="22"/>
          <w:szCs w:val="22"/>
        </w:rPr>
        <w:t xml:space="preserve"> </w:t>
      </w:r>
      <w:r w:rsidRPr="00EA5072">
        <w:rPr>
          <w:w w:val="105"/>
          <w:sz w:val="22"/>
          <w:szCs w:val="22"/>
        </w:rPr>
        <w:t>of</w:t>
      </w:r>
      <w:r w:rsidRPr="00EA5072">
        <w:rPr>
          <w:spacing w:val="-14"/>
          <w:w w:val="105"/>
          <w:sz w:val="22"/>
          <w:szCs w:val="22"/>
        </w:rPr>
        <w:t xml:space="preserve"> </w:t>
      </w:r>
      <w:r w:rsidRPr="00EA5072">
        <w:rPr>
          <w:w w:val="105"/>
          <w:sz w:val="22"/>
          <w:szCs w:val="22"/>
        </w:rPr>
        <w:t>their</w:t>
      </w:r>
      <w:r w:rsidRPr="00EA5072">
        <w:rPr>
          <w:spacing w:val="-13"/>
          <w:w w:val="105"/>
          <w:sz w:val="22"/>
          <w:szCs w:val="22"/>
        </w:rPr>
        <w:t xml:space="preserve"> </w:t>
      </w:r>
      <w:r w:rsidRPr="00EA5072">
        <w:rPr>
          <w:w w:val="105"/>
          <w:sz w:val="22"/>
          <w:szCs w:val="22"/>
        </w:rPr>
        <w:t>rostered</w:t>
      </w:r>
      <w:r w:rsidRPr="00EA5072">
        <w:rPr>
          <w:spacing w:val="-13"/>
          <w:w w:val="105"/>
          <w:sz w:val="22"/>
          <w:szCs w:val="22"/>
        </w:rPr>
        <w:t xml:space="preserve"> </w:t>
      </w:r>
      <w:r w:rsidRPr="00EA5072">
        <w:rPr>
          <w:w w:val="105"/>
          <w:sz w:val="22"/>
          <w:szCs w:val="22"/>
        </w:rPr>
        <w:t>hours.</w:t>
      </w:r>
      <w:r w:rsidRPr="00EA5072">
        <w:rPr>
          <w:spacing w:val="-13"/>
          <w:w w:val="105"/>
          <w:sz w:val="22"/>
          <w:szCs w:val="22"/>
        </w:rPr>
        <w:t xml:space="preserve"> </w:t>
      </w:r>
      <w:r w:rsidRPr="00EA5072">
        <w:rPr>
          <w:w w:val="105"/>
          <w:sz w:val="22"/>
          <w:szCs w:val="22"/>
        </w:rPr>
        <w:t>Penalty</w:t>
      </w:r>
      <w:r w:rsidRPr="00EA5072">
        <w:rPr>
          <w:spacing w:val="-12"/>
          <w:w w:val="105"/>
          <w:sz w:val="22"/>
          <w:szCs w:val="22"/>
        </w:rPr>
        <w:t xml:space="preserve"> </w:t>
      </w:r>
      <w:r w:rsidRPr="00EA5072">
        <w:rPr>
          <w:w w:val="105"/>
          <w:sz w:val="22"/>
          <w:szCs w:val="22"/>
        </w:rPr>
        <w:t>rates</w:t>
      </w:r>
      <w:r w:rsidRPr="00EA5072">
        <w:rPr>
          <w:spacing w:val="-9"/>
          <w:w w:val="105"/>
          <w:sz w:val="22"/>
          <w:szCs w:val="22"/>
        </w:rPr>
        <w:t xml:space="preserve"> </w:t>
      </w:r>
      <w:r w:rsidRPr="00EA5072">
        <w:rPr>
          <w:w w:val="105"/>
          <w:sz w:val="22"/>
          <w:szCs w:val="22"/>
        </w:rPr>
        <w:t>will</w:t>
      </w:r>
      <w:r w:rsidRPr="00EA5072">
        <w:rPr>
          <w:spacing w:val="-12"/>
          <w:w w:val="105"/>
          <w:sz w:val="22"/>
          <w:szCs w:val="22"/>
        </w:rPr>
        <w:t xml:space="preserve"> </w:t>
      </w:r>
      <w:r w:rsidRPr="00EA5072">
        <w:rPr>
          <w:w w:val="105"/>
          <w:sz w:val="22"/>
          <w:szCs w:val="22"/>
        </w:rPr>
        <w:t>apply</w:t>
      </w:r>
      <w:r w:rsidRPr="00EA5072">
        <w:rPr>
          <w:spacing w:val="-12"/>
          <w:w w:val="105"/>
          <w:sz w:val="22"/>
          <w:szCs w:val="22"/>
        </w:rPr>
        <w:t xml:space="preserve"> </w:t>
      </w:r>
      <w:r w:rsidRPr="00EA5072">
        <w:rPr>
          <w:w w:val="105"/>
          <w:sz w:val="22"/>
          <w:szCs w:val="22"/>
        </w:rPr>
        <w:t>for</w:t>
      </w:r>
      <w:r w:rsidRPr="00EA5072">
        <w:rPr>
          <w:spacing w:val="-13"/>
          <w:w w:val="105"/>
          <w:sz w:val="22"/>
          <w:szCs w:val="22"/>
        </w:rPr>
        <w:t xml:space="preserve"> </w:t>
      </w:r>
      <w:r w:rsidRPr="00EA5072">
        <w:rPr>
          <w:w w:val="105"/>
          <w:sz w:val="22"/>
          <w:szCs w:val="22"/>
        </w:rPr>
        <w:t>any</w:t>
      </w:r>
      <w:r w:rsidRPr="00EA5072">
        <w:rPr>
          <w:spacing w:val="-13"/>
          <w:w w:val="105"/>
          <w:sz w:val="22"/>
          <w:szCs w:val="22"/>
        </w:rPr>
        <w:t xml:space="preserve"> </w:t>
      </w:r>
      <w:r w:rsidRPr="00EA5072">
        <w:rPr>
          <w:w w:val="105"/>
          <w:sz w:val="22"/>
          <w:szCs w:val="22"/>
        </w:rPr>
        <w:t>hours</w:t>
      </w:r>
      <w:r w:rsidRPr="00EA5072">
        <w:rPr>
          <w:spacing w:val="-13"/>
          <w:w w:val="105"/>
          <w:sz w:val="22"/>
          <w:szCs w:val="22"/>
        </w:rPr>
        <w:t xml:space="preserve"> </w:t>
      </w:r>
      <w:r w:rsidRPr="00EA5072">
        <w:rPr>
          <w:w w:val="105"/>
          <w:sz w:val="22"/>
          <w:szCs w:val="22"/>
        </w:rPr>
        <w:t>worked</w:t>
      </w:r>
      <w:r w:rsidRPr="00EA5072">
        <w:rPr>
          <w:spacing w:val="-12"/>
          <w:w w:val="105"/>
          <w:sz w:val="22"/>
          <w:szCs w:val="22"/>
        </w:rPr>
        <w:t xml:space="preserve"> </w:t>
      </w:r>
      <w:r w:rsidRPr="00EA5072">
        <w:rPr>
          <w:w w:val="105"/>
          <w:sz w:val="22"/>
          <w:szCs w:val="22"/>
        </w:rPr>
        <w:t>in</w:t>
      </w:r>
      <w:r w:rsidRPr="00EA5072">
        <w:rPr>
          <w:spacing w:val="-10"/>
          <w:w w:val="105"/>
          <w:sz w:val="22"/>
          <w:szCs w:val="22"/>
        </w:rPr>
        <w:t xml:space="preserve"> </w:t>
      </w:r>
      <w:r w:rsidRPr="00EA5072">
        <w:rPr>
          <w:w w:val="105"/>
          <w:sz w:val="22"/>
          <w:szCs w:val="22"/>
        </w:rPr>
        <w:t>addition</w:t>
      </w:r>
      <w:r w:rsidRPr="00EA5072">
        <w:rPr>
          <w:spacing w:val="-13"/>
          <w:w w:val="105"/>
          <w:sz w:val="22"/>
          <w:szCs w:val="22"/>
        </w:rPr>
        <w:t xml:space="preserve"> </w:t>
      </w:r>
      <w:r w:rsidRPr="00EA5072">
        <w:rPr>
          <w:w w:val="105"/>
          <w:sz w:val="22"/>
          <w:szCs w:val="22"/>
        </w:rPr>
        <w:t>to</w:t>
      </w:r>
      <w:r w:rsidRPr="00EA5072">
        <w:rPr>
          <w:spacing w:val="-9"/>
          <w:w w:val="105"/>
          <w:sz w:val="22"/>
          <w:szCs w:val="22"/>
        </w:rPr>
        <w:t xml:space="preserve"> </w:t>
      </w:r>
      <w:r w:rsidRPr="00EA5072">
        <w:rPr>
          <w:w w:val="105"/>
          <w:sz w:val="22"/>
          <w:szCs w:val="22"/>
        </w:rPr>
        <w:t>standard</w:t>
      </w:r>
      <w:r w:rsidRPr="00EA5072">
        <w:rPr>
          <w:spacing w:val="-10"/>
          <w:w w:val="105"/>
          <w:sz w:val="22"/>
          <w:szCs w:val="22"/>
        </w:rPr>
        <w:t xml:space="preserve"> </w:t>
      </w:r>
      <w:r w:rsidRPr="00EA5072">
        <w:rPr>
          <w:w w:val="105"/>
          <w:sz w:val="22"/>
          <w:szCs w:val="22"/>
        </w:rPr>
        <w:t>hours.</w:t>
      </w:r>
    </w:p>
    <w:p w14:paraId="729C54D0" w14:textId="77777777" w:rsidR="001B6B0B" w:rsidRPr="00EA5072" w:rsidRDefault="001B6B0B">
      <w:pPr>
        <w:pStyle w:val="BodyText"/>
        <w:spacing w:before="4"/>
        <w:rPr>
          <w:sz w:val="22"/>
          <w:szCs w:val="22"/>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9"/>
        <w:gridCol w:w="1228"/>
        <w:gridCol w:w="1230"/>
        <w:gridCol w:w="1226"/>
        <w:gridCol w:w="1230"/>
        <w:gridCol w:w="1230"/>
        <w:gridCol w:w="1226"/>
        <w:gridCol w:w="1230"/>
      </w:tblGrid>
      <w:tr w:rsidR="001B6B0B" w:rsidRPr="00EA5072" w14:paraId="729C54D9" w14:textId="77777777">
        <w:trPr>
          <w:trHeight w:val="234"/>
        </w:trPr>
        <w:tc>
          <w:tcPr>
            <w:tcW w:w="1229" w:type="dxa"/>
          </w:tcPr>
          <w:p w14:paraId="729C54D1" w14:textId="77777777" w:rsidR="001B6B0B" w:rsidRPr="00EA5072" w:rsidRDefault="001B6B0B">
            <w:pPr>
              <w:pStyle w:val="TableParagraph"/>
              <w:spacing w:before="0"/>
              <w:ind w:left="0"/>
              <w:rPr>
                <w:rFonts w:ascii="Times New Roman"/>
              </w:rPr>
            </w:pPr>
          </w:p>
        </w:tc>
        <w:tc>
          <w:tcPr>
            <w:tcW w:w="1228" w:type="dxa"/>
          </w:tcPr>
          <w:p w14:paraId="729C54D2" w14:textId="77777777" w:rsidR="001B6B0B" w:rsidRPr="00EA5072" w:rsidRDefault="00EA5072" w:rsidP="00E908E0">
            <w:pPr>
              <w:pStyle w:val="TableParagraph"/>
              <w:ind w:left="102"/>
              <w:jc w:val="center"/>
              <w:rPr>
                <w:b/>
              </w:rPr>
            </w:pPr>
            <w:r w:rsidRPr="00EA5072">
              <w:rPr>
                <w:b/>
                <w:spacing w:val="-4"/>
                <w:w w:val="105"/>
              </w:rPr>
              <w:t>Thurs</w:t>
            </w:r>
          </w:p>
        </w:tc>
        <w:tc>
          <w:tcPr>
            <w:tcW w:w="1230" w:type="dxa"/>
          </w:tcPr>
          <w:p w14:paraId="729C54D3" w14:textId="77777777" w:rsidR="001B6B0B" w:rsidRPr="00EA5072" w:rsidRDefault="00EA5072" w:rsidP="00E908E0">
            <w:pPr>
              <w:pStyle w:val="TableParagraph"/>
              <w:ind w:left="101"/>
              <w:jc w:val="center"/>
              <w:rPr>
                <w:b/>
              </w:rPr>
            </w:pPr>
            <w:r w:rsidRPr="00EA5072">
              <w:rPr>
                <w:b/>
                <w:spacing w:val="-5"/>
                <w:w w:val="105"/>
              </w:rPr>
              <w:t>Fri</w:t>
            </w:r>
          </w:p>
        </w:tc>
        <w:tc>
          <w:tcPr>
            <w:tcW w:w="1226" w:type="dxa"/>
          </w:tcPr>
          <w:p w14:paraId="729C54D4" w14:textId="77777777" w:rsidR="001B6B0B" w:rsidRPr="00EA5072" w:rsidRDefault="00EA5072" w:rsidP="00E908E0">
            <w:pPr>
              <w:pStyle w:val="TableParagraph"/>
              <w:jc w:val="center"/>
              <w:rPr>
                <w:b/>
              </w:rPr>
            </w:pPr>
            <w:r w:rsidRPr="00EA5072">
              <w:rPr>
                <w:b/>
                <w:spacing w:val="-5"/>
                <w:w w:val="105"/>
              </w:rPr>
              <w:t>Sat</w:t>
            </w:r>
          </w:p>
        </w:tc>
        <w:tc>
          <w:tcPr>
            <w:tcW w:w="1230" w:type="dxa"/>
          </w:tcPr>
          <w:p w14:paraId="729C54D5" w14:textId="77777777" w:rsidR="001B6B0B" w:rsidRPr="00EA5072" w:rsidRDefault="00EA5072" w:rsidP="00E908E0">
            <w:pPr>
              <w:pStyle w:val="TableParagraph"/>
              <w:ind w:left="102"/>
              <w:jc w:val="center"/>
              <w:rPr>
                <w:b/>
              </w:rPr>
            </w:pPr>
            <w:r w:rsidRPr="00EA5072">
              <w:rPr>
                <w:b/>
                <w:spacing w:val="-5"/>
                <w:w w:val="105"/>
              </w:rPr>
              <w:t>Sun</w:t>
            </w:r>
          </w:p>
        </w:tc>
        <w:tc>
          <w:tcPr>
            <w:tcW w:w="1230" w:type="dxa"/>
          </w:tcPr>
          <w:p w14:paraId="729C54D6" w14:textId="77777777" w:rsidR="001B6B0B" w:rsidRPr="00EA5072" w:rsidRDefault="00EA5072" w:rsidP="00E908E0">
            <w:pPr>
              <w:pStyle w:val="TableParagraph"/>
              <w:ind w:left="101"/>
              <w:jc w:val="center"/>
              <w:rPr>
                <w:b/>
              </w:rPr>
            </w:pPr>
            <w:r w:rsidRPr="00EA5072">
              <w:rPr>
                <w:b/>
                <w:spacing w:val="-5"/>
                <w:w w:val="105"/>
              </w:rPr>
              <w:t>Mon</w:t>
            </w:r>
          </w:p>
        </w:tc>
        <w:tc>
          <w:tcPr>
            <w:tcW w:w="1226" w:type="dxa"/>
          </w:tcPr>
          <w:p w14:paraId="729C54D7" w14:textId="77777777" w:rsidR="001B6B0B" w:rsidRPr="00EA5072" w:rsidRDefault="00EA5072" w:rsidP="00E908E0">
            <w:pPr>
              <w:pStyle w:val="TableParagraph"/>
              <w:jc w:val="center"/>
              <w:rPr>
                <w:b/>
              </w:rPr>
            </w:pPr>
            <w:r w:rsidRPr="00EA5072">
              <w:rPr>
                <w:b/>
                <w:spacing w:val="-4"/>
                <w:w w:val="105"/>
              </w:rPr>
              <w:t>Tues</w:t>
            </w:r>
          </w:p>
        </w:tc>
        <w:tc>
          <w:tcPr>
            <w:tcW w:w="1230" w:type="dxa"/>
          </w:tcPr>
          <w:p w14:paraId="729C54D8" w14:textId="77777777" w:rsidR="001B6B0B" w:rsidRPr="00EA5072" w:rsidRDefault="00EA5072" w:rsidP="00E908E0">
            <w:pPr>
              <w:pStyle w:val="TableParagraph"/>
              <w:jc w:val="center"/>
              <w:rPr>
                <w:b/>
              </w:rPr>
            </w:pPr>
            <w:r w:rsidRPr="00EA5072">
              <w:rPr>
                <w:b/>
                <w:spacing w:val="-5"/>
                <w:w w:val="105"/>
              </w:rPr>
              <w:t>Wed</w:t>
            </w:r>
          </w:p>
        </w:tc>
      </w:tr>
      <w:tr w:rsidR="001B6B0B" w:rsidRPr="00EA5072" w14:paraId="729C54E2" w14:textId="77777777" w:rsidTr="00E908E0">
        <w:trPr>
          <w:trHeight w:val="206"/>
        </w:trPr>
        <w:tc>
          <w:tcPr>
            <w:tcW w:w="1229" w:type="dxa"/>
          </w:tcPr>
          <w:p w14:paraId="729C54DA" w14:textId="77777777" w:rsidR="001B6B0B" w:rsidRPr="00EA5072" w:rsidRDefault="00EA5072" w:rsidP="00E908E0">
            <w:pPr>
              <w:pStyle w:val="TableParagraph"/>
              <w:spacing w:before="6"/>
              <w:jc w:val="center"/>
              <w:rPr>
                <w:b/>
              </w:rPr>
            </w:pPr>
            <w:r w:rsidRPr="00EA5072">
              <w:rPr>
                <w:b/>
                <w:w w:val="105"/>
              </w:rPr>
              <w:t>Week</w:t>
            </w:r>
            <w:r w:rsidRPr="00EA5072">
              <w:rPr>
                <w:b/>
                <w:spacing w:val="-13"/>
                <w:w w:val="105"/>
              </w:rPr>
              <w:t xml:space="preserve"> </w:t>
            </w:r>
            <w:r w:rsidRPr="00EA5072">
              <w:rPr>
                <w:b/>
                <w:spacing w:val="-10"/>
                <w:w w:val="105"/>
              </w:rPr>
              <w:t>1</w:t>
            </w:r>
          </w:p>
        </w:tc>
        <w:tc>
          <w:tcPr>
            <w:tcW w:w="1228" w:type="dxa"/>
          </w:tcPr>
          <w:p w14:paraId="729C54DB" w14:textId="534967B4" w:rsidR="001B6B0B" w:rsidRPr="00EA5072" w:rsidRDefault="001B6B0B">
            <w:pPr>
              <w:pStyle w:val="TableParagraph"/>
              <w:spacing w:before="6" w:line="213" w:lineRule="exact"/>
              <w:ind w:left="102"/>
            </w:pPr>
          </w:p>
        </w:tc>
        <w:tc>
          <w:tcPr>
            <w:tcW w:w="1230" w:type="dxa"/>
          </w:tcPr>
          <w:p w14:paraId="729C54DC" w14:textId="3BF22385" w:rsidR="001B6B0B" w:rsidRPr="00E908E0" w:rsidRDefault="001B6B0B" w:rsidP="00E908E0">
            <w:pPr>
              <w:pStyle w:val="TableParagraph"/>
              <w:spacing w:before="6" w:line="213" w:lineRule="exact"/>
              <w:ind w:left="101"/>
              <w:jc w:val="center"/>
            </w:pPr>
          </w:p>
        </w:tc>
        <w:tc>
          <w:tcPr>
            <w:tcW w:w="1226" w:type="dxa"/>
          </w:tcPr>
          <w:p w14:paraId="729C54DD" w14:textId="77777777" w:rsidR="001B6B0B" w:rsidRPr="00E908E0" w:rsidRDefault="001B6B0B" w:rsidP="00E908E0">
            <w:pPr>
              <w:pStyle w:val="TableParagraph"/>
              <w:spacing w:before="0"/>
              <w:ind w:left="0"/>
              <w:jc w:val="center"/>
            </w:pPr>
          </w:p>
        </w:tc>
        <w:tc>
          <w:tcPr>
            <w:tcW w:w="1230" w:type="dxa"/>
          </w:tcPr>
          <w:p w14:paraId="729C54DE" w14:textId="77777777" w:rsidR="001B6B0B" w:rsidRPr="00E908E0" w:rsidRDefault="001B6B0B" w:rsidP="00E908E0">
            <w:pPr>
              <w:pStyle w:val="TableParagraph"/>
              <w:spacing w:before="0"/>
              <w:ind w:left="0"/>
              <w:jc w:val="center"/>
            </w:pPr>
          </w:p>
        </w:tc>
        <w:tc>
          <w:tcPr>
            <w:tcW w:w="1230" w:type="dxa"/>
          </w:tcPr>
          <w:p w14:paraId="729C54DF" w14:textId="130A86C3" w:rsidR="001B6B0B" w:rsidRPr="00E908E0" w:rsidRDefault="000E29DD" w:rsidP="00E908E0">
            <w:pPr>
              <w:pStyle w:val="TableParagraph"/>
              <w:spacing w:before="0"/>
              <w:ind w:left="0"/>
              <w:jc w:val="center"/>
            </w:pPr>
            <w:r w:rsidRPr="00E908E0">
              <w:t>7.0</w:t>
            </w:r>
          </w:p>
        </w:tc>
        <w:tc>
          <w:tcPr>
            <w:tcW w:w="1226" w:type="dxa"/>
          </w:tcPr>
          <w:p w14:paraId="729C54E0" w14:textId="31E493C1" w:rsidR="001B6B0B" w:rsidRPr="00E908E0" w:rsidRDefault="000E29DD" w:rsidP="00E908E0">
            <w:pPr>
              <w:pStyle w:val="TableParagraph"/>
              <w:spacing w:before="0"/>
              <w:ind w:left="0"/>
              <w:jc w:val="center"/>
            </w:pPr>
            <w:r w:rsidRPr="00E908E0">
              <w:t>7.0</w:t>
            </w:r>
          </w:p>
        </w:tc>
        <w:tc>
          <w:tcPr>
            <w:tcW w:w="1230" w:type="dxa"/>
          </w:tcPr>
          <w:p w14:paraId="729C54E1" w14:textId="128CBB17" w:rsidR="001B6B0B" w:rsidRPr="00E908E0" w:rsidRDefault="001B6B0B" w:rsidP="00E908E0">
            <w:pPr>
              <w:pStyle w:val="TableParagraph"/>
              <w:spacing w:before="6" w:line="213" w:lineRule="exact"/>
              <w:jc w:val="center"/>
            </w:pPr>
          </w:p>
        </w:tc>
      </w:tr>
      <w:tr w:rsidR="001B6B0B" w:rsidRPr="00EA5072" w14:paraId="729C54EB" w14:textId="77777777" w:rsidTr="00E908E0">
        <w:trPr>
          <w:trHeight w:val="267"/>
        </w:trPr>
        <w:tc>
          <w:tcPr>
            <w:tcW w:w="1229" w:type="dxa"/>
          </w:tcPr>
          <w:p w14:paraId="729C54E3" w14:textId="77777777" w:rsidR="001B6B0B" w:rsidRPr="00EA5072" w:rsidRDefault="00EA5072" w:rsidP="00E908E0">
            <w:pPr>
              <w:pStyle w:val="TableParagraph"/>
              <w:jc w:val="center"/>
              <w:rPr>
                <w:b/>
              </w:rPr>
            </w:pPr>
            <w:r w:rsidRPr="00EA5072">
              <w:rPr>
                <w:b/>
                <w:w w:val="105"/>
              </w:rPr>
              <w:t>Week</w:t>
            </w:r>
            <w:r w:rsidRPr="00EA5072">
              <w:rPr>
                <w:b/>
                <w:spacing w:val="-13"/>
                <w:w w:val="105"/>
              </w:rPr>
              <w:t xml:space="preserve"> </w:t>
            </w:r>
            <w:r w:rsidRPr="00EA5072">
              <w:rPr>
                <w:b/>
                <w:spacing w:val="-10"/>
                <w:w w:val="105"/>
              </w:rPr>
              <w:t>2</w:t>
            </w:r>
          </w:p>
        </w:tc>
        <w:tc>
          <w:tcPr>
            <w:tcW w:w="1228" w:type="dxa"/>
          </w:tcPr>
          <w:p w14:paraId="729C54E4" w14:textId="4FD6E3DC" w:rsidR="001B6B0B" w:rsidRPr="00EA5072" w:rsidRDefault="001B6B0B">
            <w:pPr>
              <w:pStyle w:val="TableParagraph"/>
              <w:spacing w:line="213" w:lineRule="exact"/>
              <w:ind w:left="102"/>
            </w:pPr>
          </w:p>
        </w:tc>
        <w:tc>
          <w:tcPr>
            <w:tcW w:w="1230" w:type="dxa"/>
          </w:tcPr>
          <w:p w14:paraId="729C54E5" w14:textId="079DE7EB" w:rsidR="001B6B0B" w:rsidRPr="00E908E0" w:rsidRDefault="001B6B0B" w:rsidP="00E908E0">
            <w:pPr>
              <w:pStyle w:val="TableParagraph"/>
              <w:spacing w:line="213" w:lineRule="exact"/>
              <w:ind w:left="101"/>
              <w:jc w:val="center"/>
            </w:pPr>
          </w:p>
        </w:tc>
        <w:tc>
          <w:tcPr>
            <w:tcW w:w="1226" w:type="dxa"/>
          </w:tcPr>
          <w:p w14:paraId="729C54E6" w14:textId="311073AF" w:rsidR="001B6B0B" w:rsidRPr="00E908E0" w:rsidRDefault="00E908E0" w:rsidP="00E908E0">
            <w:pPr>
              <w:pStyle w:val="TableParagraph"/>
              <w:jc w:val="center"/>
            </w:pPr>
            <w:r w:rsidRPr="00E908E0">
              <w:t>7.0</w:t>
            </w:r>
          </w:p>
        </w:tc>
        <w:tc>
          <w:tcPr>
            <w:tcW w:w="1230" w:type="dxa"/>
          </w:tcPr>
          <w:p w14:paraId="729C54E7" w14:textId="41473E37" w:rsidR="001B6B0B" w:rsidRPr="00E908E0" w:rsidRDefault="00E908E0" w:rsidP="00E908E0">
            <w:pPr>
              <w:pStyle w:val="TableParagraph"/>
              <w:ind w:left="102"/>
              <w:jc w:val="center"/>
            </w:pPr>
            <w:r w:rsidRPr="00E908E0">
              <w:t>7.0</w:t>
            </w:r>
          </w:p>
        </w:tc>
        <w:tc>
          <w:tcPr>
            <w:tcW w:w="1230" w:type="dxa"/>
          </w:tcPr>
          <w:p w14:paraId="729C54E8" w14:textId="79407653" w:rsidR="001B6B0B" w:rsidRPr="00E908E0" w:rsidRDefault="00E908E0" w:rsidP="00E908E0">
            <w:pPr>
              <w:pStyle w:val="TableParagraph"/>
              <w:spacing w:before="0"/>
              <w:ind w:left="0"/>
              <w:jc w:val="center"/>
            </w:pPr>
            <w:r w:rsidRPr="00E908E0">
              <w:t>7.0</w:t>
            </w:r>
          </w:p>
        </w:tc>
        <w:tc>
          <w:tcPr>
            <w:tcW w:w="1226" w:type="dxa"/>
          </w:tcPr>
          <w:p w14:paraId="729C54E9" w14:textId="48F46009" w:rsidR="001B6B0B" w:rsidRPr="00E908E0" w:rsidRDefault="00E908E0" w:rsidP="00E908E0">
            <w:pPr>
              <w:pStyle w:val="TableParagraph"/>
              <w:spacing w:before="0"/>
              <w:ind w:left="0"/>
              <w:jc w:val="center"/>
            </w:pPr>
            <w:r w:rsidRPr="00E908E0">
              <w:t>7.0</w:t>
            </w:r>
          </w:p>
        </w:tc>
        <w:tc>
          <w:tcPr>
            <w:tcW w:w="1230" w:type="dxa"/>
          </w:tcPr>
          <w:p w14:paraId="729C54EA" w14:textId="4CAF5F0D" w:rsidR="001B6B0B" w:rsidRPr="00E908E0" w:rsidRDefault="00E908E0" w:rsidP="00E908E0">
            <w:pPr>
              <w:pStyle w:val="TableParagraph"/>
              <w:spacing w:before="0"/>
              <w:ind w:left="0"/>
              <w:jc w:val="center"/>
            </w:pPr>
            <w:r w:rsidRPr="00E908E0">
              <w:t>7.0</w:t>
            </w:r>
          </w:p>
        </w:tc>
      </w:tr>
    </w:tbl>
    <w:p w14:paraId="729C54EC" w14:textId="77777777" w:rsidR="001B6B0B" w:rsidRPr="00EA5072" w:rsidRDefault="001B6B0B">
      <w:pPr>
        <w:pStyle w:val="BodyText"/>
        <w:rPr>
          <w:sz w:val="22"/>
          <w:szCs w:val="22"/>
        </w:rPr>
      </w:pPr>
    </w:p>
    <w:p w14:paraId="729C54ED" w14:textId="77777777" w:rsidR="001B6B0B" w:rsidRDefault="001B6B0B">
      <w:pPr>
        <w:pStyle w:val="BodyText"/>
        <w:spacing w:before="42"/>
      </w:pPr>
    </w:p>
    <w:p w14:paraId="729C54EE" w14:textId="77777777" w:rsidR="001B6B0B" w:rsidRDefault="00EA5072">
      <w:pPr>
        <w:pStyle w:val="Heading1"/>
        <w:spacing w:before="1"/>
      </w:pPr>
      <w:r>
        <w:rPr>
          <w:noProof/>
        </w:rPr>
        <mc:AlternateContent>
          <mc:Choice Requires="wps">
            <w:drawing>
              <wp:anchor distT="0" distB="0" distL="0" distR="0" simplePos="0" relativeHeight="487590400" behindDoc="1" locked="0" layoutInCell="1" allowOverlap="1" wp14:anchorId="729C550D" wp14:editId="729C550E">
                <wp:simplePos x="0" y="0"/>
                <wp:positionH relativeFrom="page">
                  <wp:posOffset>742187</wp:posOffset>
                </wp:positionH>
                <wp:positionV relativeFrom="paragraph">
                  <wp:posOffset>172744</wp:posOffset>
                </wp:positionV>
                <wp:extent cx="628205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2055" cy="6350"/>
                        </a:xfrm>
                        <a:custGeom>
                          <a:avLst/>
                          <a:gdLst/>
                          <a:ahLst/>
                          <a:cxnLst/>
                          <a:rect l="l" t="t" r="r" b="b"/>
                          <a:pathLst>
                            <a:path w="6282055" h="6350">
                              <a:moveTo>
                                <a:pt x="6281928" y="6096"/>
                              </a:moveTo>
                              <a:lnTo>
                                <a:pt x="0" y="6096"/>
                              </a:lnTo>
                              <a:lnTo>
                                <a:pt x="0" y="0"/>
                              </a:lnTo>
                              <a:lnTo>
                                <a:pt x="6281928" y="0"/>
                              </a:lnTo>
                              <a:lnTo>
                                <a:pt x="6281928"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7" style="position:absolute;margin-left:58.45pt;margin-top:13.6pt;width:494.6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6282055,6350" o:spid="_x0000_s1026" fillcolor="black" stroked="f" path="m6281928,6096l,6096,,,6281928,r,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" w14:anchorId="7E53F8DE">
                <v:path arrowok="t"/>
                <w10:wrap type="topAndBottom" anchorx="page"/>
              </v:shape>
            </w:pict>
          </mc:Fallback>
        </mc:AlternateContent>
      </w:r>
      <w:r>
        <w:t>YOUR</w:t>
      </w:r>
      <w:r>
        <w:rPr>
          <w:spacing w:val="14"/>
        </w:rPr>
        <w:t xml:space="preserve"> </w:t>
      </w:r>
      <w:r>
        <w:rPr>
          <w:spacing w:val="-2"/>
        </w:rPr>
        <w:t>APPLICATION</w:t>
      </w:r>
    </w:p>
    <w:p w14:paraId="729C54EF" w14:textId="77777777" w:rsidR="001B6B0B" w:rsidRDefault="001B6B0B">
      <w:pPr>
        <w:pStyle w:val="BodyText"/>
        <w:spacing w:before="16"/>
        <w:rPr>
          <w:b/>
        </w:rPr>
      </w:pPr>
    </w:p>
    <w:p w14:paraId="729C54F0" w14:textId="2E69D847" w:rsidR="001B6B0B" w:rsidRPr="00EA5072" w:rsidRDefault="00EA5072">
      <w:pPr>
        <w:pStyle w:val="ListParagraph"/>
        <w:numPr>
          <w:ilvl w:val="0"/>
          <w:numId w:val="2"/>
        </w:numPr>
        <w:tabs>
          <w:tab w:val="left" w:pos="472"/>
        </w:tabs>
        <w:spacing w:before="1"/>
        <w:ind w:left="472" w:hanging="337"/>
      </w:pPr>
      <w:r w:rsidRPr="00EA5072">
        <w:rPr>
          <w:w w:val="105"/>
        </w:rPr>
        <w:t>Please</w:t>
      </w:r>
      <w:r w:rsidRPr="00EA5072">
        <w:rPr>
          <w:spacing w:val="-11"/>
          <w:w w:val="105"/>
        </w:rPr>
        <w:t xml:space="preserve"> </w:t>
      </w:r>
      <w:r w:rsidRPr="00EA5072">
        <w:rPr>
          <w:w w:val="105"/>
        </w:rPr>
        <w:t>provide</w:t>
      </w:r>
      <w:r w:rsidRPr="00EA5072">
        <w:rPr>
          <w:spacing w:val="-11"/>
          <w:w w:val="105"/>
        </w:rPr>
        <w:t xml:space="preserve"> </w:t>
      </w:r>
      <w:r w:rsidRPr="00EA5072">
        <w:rPr>
          <w:w w:val="105"/>
        </w:rPr>
        <w:t>a</w:t>
      </w:r>
      <w:r w:rsidRPr="00EA5072">
        <w:rPr>
          <w:spacing w:val="-14"/>
          <w:w w:val="105"/>
        </w:rPr>
        <w:t xml:space="preserve"> </w:t>
      </w:r>
      <w:r w:rsidRPr="00EA5072">
        <w:rPr>
          <w:w w:val="105"/>
        </w:rPr>
        <w:t>concise</w:t>
      </w:r>
      <w:r w:rsidRPr="00EA5072">
        <w:rPr>
          <w:spacing w:val="-12"/>
          <w:w w:val="105"/>
        </w:rPr>
        <w:t xml:space="preserve"> </w:t>
      </w:r>
      <w:r w:rsidRPr="00EA5072">
        <w:rPr>
          <w:w w:val="105"/>
        </w:rPr>
        <w:t>statement</w:t>
      </w:r>
      <w:r w:rsidRPr="00EA5072">
        <w:rPr>
          <w:spacing w:val="-13"/>
          <w:w w:val="105"/>
        </w:rPr>
        <w:t xml:space="preserve"> </w:t>
      </w:r>
      <w:r w:rsidRPr="00EA5072">
        <w:rPr>
          <w:w w:val="105"/>
        </w:rPr>
        <w:t>of</w:t>
      </w:r>
      <w:r w:rsidRPr="00EA5072">
        <w:rPr>
          <w:spacing w:val="-11"/>
          <w:w w:val="105"/>
        </w:rPr>
        <w:t xml:space="preserve"> </w:t>
      </w:r>
      <w:r w:rsidRPr="00EA5072">
        <w:rPr>
          <w:w w:val="105"/>
        </w:rPr>
        <w:t>claims</w:t>
      </w:r>
      <w:r w:rsidRPr="00EA5072">
        <w:rPr>
          <w:spacing w:val="-11"/>
          <w:w w:val="105"/>
        </w:rPr>
        <w:t xml:space="preserve"> </w:t>
      </w:r>
      <w:r w:rsidRPr="00EA5072">
        <w:rPr>
          <w:w w:val="105"/>
        </w:rPr>
        <w:t>of</w:t>
      </w:r>
      <w:r w:rsidRPr="00EA5072">
        <w:rPr>
          <w:spacing w:val="-11"/>
          <w:w w:val="105"/>
        </w:rPr>
        <w:t xml:space="preserve"> </w:t>
      </w:r>
      <w:r w:rsidRPr="00EA5072">
        <w:rPr>
          <w:w w:val="105"/>
        </w:rPr>
        <w:t>no</w:t>
      </w:r>
      <w:r w:rsidRPr="00EA5072">
        <w:rPr>
          <w:spacing w:val="-10"/>
          <w:w w:val="105"/>
        </w:rPr>
        <w:t xml:space="preserve"> </w:t>
      </w:r>
      <w:r w:rsidRPr="00EA5072">
        <w:rPr>
          <w:w w:val="105"/>
        </w:rPr>
        <w:t>more</w:t>
      </w:r>
      <w:r w:rsidRPr="00EA5072">
        <w:rPr>
          <w:spacing w:val="-13"/>
          <w:w w:val="105"/>
        </w:rPr>
        <w:t xml:space="preserve"> </w:t>
      </w:r>
      <w:r w:rsidRPr="00EA5072">
        <w:rPr>
          <w:w w:val="105"/>
        </w:rPr>
        <w:t>than</w:t>
      </w:r>
      <w:r w:rsidRPr="00EA5072">
        <w:rPr>
          <w:spacing w:val="-11"/>
          <w:w w:val="105"/>
        </w:rPr>
        <w:t xml:space="preserve"> </w:t>
      </w:r>
      <w:r w:rsidR="003830DD" w:rsidRPr="00EA5072">
        <w:rPr>
          <w:w w:val="105"/>
        </w:rPr>
        <w:t>1</w:t>
      </w:r>
      <w:r w:rsidRPr="00EA5072">
        <w:rPr>
          <w:spacing w:val="-12"/>
          <w:w w:val="105"/>
        </w:rPr>
        <w:t xml:space="preserve"> </w:t>
      </w:r>
      <w:r w:rsidRPr="00EA5072">
        <w:rPr>
          <w:spacing w:val="-2"/>
          <w:w w:val="105"/>
        </w:rPr>
        <w:t>page.</w:t>
      </w:r>
    </w:p>
    <w:p w14:paraId="729C54F1" w14:textId="77777777" w:rsidR="001B6B0B" w:rsidRPr="00EA5072" w:rsidRDefault="001B6B0B" w:rsidP="002E5E41">
      <w:pPr>
        <w:pStyle w:val="BodyText"/>
        <w:spacing w:before="15"/>
        <w:ind w:left="134"/>
        <w:rPr>
          <w:sz w:val="22"/>
          <w:szCs w:val="22"/>
        </w:rPr>
      </w:pPr>
    </w:p>
    <w:p w14:paraId="729C54F2" w14:textId="77777777" w:rsidR="001B6B0B" w:rsidRPr="00EA5072" w:rsidRDefault="00EA5072" w:rsidP="00F15877">
      <w:pPr>
        <w:pStyle w:val="ListParagraph"/>
        <w:numPr>
          <w:ilvl w:val="0"/>
          <w:numId w:val="2"/>
        </w:numPr>
        <w:tabs>
          <w:tab w:val="left" w:pos="473"/>
        </w:tabs>
        <w:spacing w:line="247" w:lineRule="auto"/>
        <w:ind w:right="179"/>
      </w:pPr>
      <w:r w:rsidRPr="00EA5072">
        <w:rPr>
          <w:w w:val="105"/>
        </w:rPr>
        <w:t>When</w:t>
      </w:r>
      <w:r w:rsidRPr="00EA5072">
        <w:rPr>
          <w:spacing w:val="-15"/>
          <w:w w:val="105"/>
        </w:rPr>
        <w:t xml:space="preserve"> </w:t>
      </w:r>
      <w:r w:rsidRPr="00EA5072">
        <w:rPr>
          <w:w w:val="105"/>
        </w:rPr>
        <w:t>framing</w:t>
      </w:r>
      <w:r w:rsidRPr="00EA5072">
        <w:rPr>
          <w:spacing w:val="-15"/>
          <w:w w:val="105"/>
        </w:rPr>
        <w:t xml:space="preserve"> </w:t>
      </w:r>
      <w:r w:rsidRPr="00EA5072">
        <w:rPr>
          <w:w w:val="105"/>
        </w:rPr>
        <w:t>your</w:t>
      </w:r>
      <w:r w:rsidRPr="00EA5072">
        <w:rPr>
          <w:spacing w:val="-14"/>
          <w:w w:val="105"/>
        </w:rPr>
        <w:t xml:space="preserve"> </w:t>
      </w:r>
      <w:r w:rsidRPr="00EA5072">
        <w:rPr>
          <w:w w:val="105"/>
        </w:rPr>
        <w:t>statement,</w:t>
      </w:r>
      <w:r w:rsidRPr="00EA5072">
        <w:rPr>
          <w:spacing w:val="-15"/>
          <w:w w:val="105"/>
        </w:rPr>
        <w:t xml:space="preserve"> </w:t>
      </w:r>
      <w:r w:rsidRPr="00EA5072">
        <w:rPr>
          <w:w w:val="105"/>
        </w:rPr>
        <w:t>please</w:t>
      </w:r>
      <w:r w:rsidRPr="00EA5072">
        <w:rPr>
          <w:spacing w:val="-14"/>
          <w:w w:val="105"/>
        </w:rPr>
        <w:t xml:space="preserve"> </w:t>
      </w:r>
      <w:r w:rsidRPr="00EA5072">
        <w:rPr>
          <w:w w:val="105"/>
        </w:rPr>
        <w:t>ensure</w:t>
      </w:r>
      <w:r w:rsidRPr="00EA5072">
        <w:rPr>
          <w:spacing w:val="-15"/>
          <w:w w:val="105"/>
        </w:rPr>
        <w:t xml:space="preserve"> </w:t>
      </w:r>
      <w:r w:rsidRPr="00EA5072">
        <w:rPr>
          <w:w w:val="105"/>
        </w:rPr>
        <w:t>you</w:t>
      </w:r>
      <w:r w:rsidRPr="00EA5072">
        <w:rPr>
          <w:spacing w:val="-15"/>
          <w:w w:val="105"/>
        </w:rPr>
        <w:t xml:space="preserve"> </w:t>
      </w:r>
      <w:r w:rsidRPr="00EA5072">
        <w:rPr>
          <w:w w:val="105"/>
        </w:rPr>
        <w:t>adequately</w:t>
      </w:r>
      <w:r w:rsidRPr="00EA5072">
        <w:rPr>
          <w:spacing w:val="-14"/>
          <w:w w:val="105"/>
        </w:rPr>
        <w:t xml:space="preserve"> </w:t>
      </w:r>
      <w:r w:rsidRPr="00EA5072">
        <w:rPr>
          <w:w w:val="105"/>
        </w:rPr>
        <w:t>demonstrate</w:t>
      </w:r>
      <w:r w:rsidRPr="00EA5072">
        <w:rPr>
          <w:spacing w:val="-15"/>
          <w:w w:val="105"/>
        </w:rPr>
        <w:t xml:space="preserve"> </w:t>
      </w:r>
      <w:r w:rsidRPr="00EA5072">
        <w:rPr>
          <w:w w:val="105"/>
        </w:rPr>
        <w:t>your</w:t>
      </w:r>
      <w:r w:rsidRPr="00EA5072">
        <w:rPr>
          <w:spacing w:val="-14"/>
          <w:w w:val="105"/>
        </w:rPr>
        <w:t xml:space="preserve"> </w:t>
      </w:r>
      <w:r w:rsidRPr="00EA5072">
        <w:rPr>
          <w:w w:val="105"/>
        </w:rPr>
        <w:t>skills,</w:t>
      </w:r>
      <w:r w:rsidRPr="00EA5072">
        <w:rPr>
          <w:spacing w:val="-15"/>
          <w:w w:val="105"/>
        </w:rPr>
        <w:t xml:space="preserve"> </w:t>
      </w:r>
      <w:r w:rsidRPr="00EA5072">
        <w:rPr>
          <w:w w:val="105"/>
        </w:rPr>
        <w:t>qualifications</w:t>
      </w:r>
      <w:r w:rsidRPr="00EA5072">
        <w:rPr>
          <w:spacing w:val="-15"/>
          <w:w w:val="105"/>
        </w:rPr>
        <w:t xml:space="preserve"> </w:t>
      </w:r>
      <w:r w:rsidRPr="00EA5072">
        <w:rPr>
          <w:w w:val="105"/>
        </w:rPr>
        <w:t>and experience against</w:t>
      </w:r>
      <w:r w:rsidRPr="00EA5072">
        <w:rPr>
          <w:spacing w:val="-1"/>
          <w:w w:val="105"/>
        </w:rPr>
        <w:t xml:space="preserve"> </w:t>
      </w:r>
      <w:r w:rsidRPr="00EA5072">
        <w:rPr>
          <w:w w:val="105"/>
        </w:rPr>
        <w:t>the duty statement and key attributes for this position.</w:t>
      </w:r>
    </w:p>
    <w:p w14:paraId="263CD402" w14:textId="77777777" w:rsidR="00F15877" w:rsidRPr="00EA5072" w:rsidRDefault="00F15877" w:rsidP="00F15877">
      <w:pPr>
        <w:pStyle w:val="ListParagraph"/>
      </w:pPr>
    </w:p>
    <w:p w14:paraId="389A2EED" w14:textId="77777777" w:rsidR="00F15877" w:rsidRPr="00EA5072" w:rsidRDefault="00F15877" w:rsidP="00F15877">
      <w:pPr>
        <w:pStyle w:val="ListParagraph"/>
        <w:numPr>
          <w:ilvl w:val="0"/>
          <w:numId w:val="2"/>
        </w:numPr>
        <w:tabs>
          <w:tab w:val="left" w:pos="473"/>
        </w:tabs>
        <w:spacing w:line="242" w:lineRule="auto"/>
        <w:ind w:right="343"/>
      </w:pPr>
      <w:r w:rsidRPr="00EA5072">
        <w:rPr>
          <w:w w:val="105"/>
        </w:rPr>
        <w:t>Resume</w:t>
      </w:r>
      <w:r w:rsidRPr="00EA5072">
        <w:rPr>
          <w:spacing w:val="-15"/>
          <w:w w:val="105"/>
        </w:rPr>
        <w:t xml:space="preserve"> </w:t>
      </w:r>
      <w:r w:rsidRPr="00EA5072">
        <w:rPr>
          <w:w w:val="105"/>
        </w:rPr>
        <w:t>outlining</w:t>
      </w:r>
      <w:r w:rsidRPr="00EA5072">
        <w:rPr>
          <w:spacing w:val="-14"/>
          <w:w w:val="105"/>
        </w:rPr>
        <w:t xml:space="preserve"> </w:t>
      </w:r>
      <w:r w:rsidRPr="00EA5072">
        <w:rPr>
          <w:w w:val="105"/>
        </w:rPr>
        <w:t>your</w:t>
      </w:r>
      <w:r w:rsidRPr="00EA5072">
        <w:rPr>
          <w:spacing w:val="-13"/>
          <w:w w:val="105"/>
        </w:rPr>
        <w:t xml:space="preserve"> </w:t>
      </w:r>
      <w:r w:rsidRPr="00EA5072">
        <w:rPr>
          <w:w w:val="105"/>
        </w:rPr>
        <w:t>career</w:t>
      </w:r>
      <w:r w:rsidRPr="00EA5072">
        <w:rPr>
          <w:spacing w:val="-15"/>
          <w:w w:val="105"/>
        </w:rPr>
        <w:t xml:space="preserve"> </w:t>
      </w:r>
      <w:r w:rsidRPr="00EA5072">
        <w:rPr>
          <w:w w:val="105"/>
        </w:rPr>
        <w:t>history,</w:t>
      </w:r>
      <w:r w:rsidRPr="00EA5072">
        <w:rPr>
          <w:spacing w:val="-14"/>
          <w:w w:val="105"/>
        </w:rPr>
        <w:t xml:space="preserve"> </w:t>
      </w:r>
      <w:r w:rsidRPr="00EA5072">
        <w:rPr>
          <w:w w:val="105"/>
        </w:rPr>
        <w:t>qualifications</w:t>
      </w:r>
      <w:r w:rsidRPr="00EA5072">
        <w:rPr>
          <w:spacing w:val="-12"/>
          <w:w w:val="105"/>
        </w:rPr>
        <w:t xml:space="preserve"> </w:t>
      </w:r>
      <w:r w:rsidRPr="00EA5072">
        <w:rPr>
          <w:w w:val="105"/>
        </w:rPr>
        <w:t>and</w:t>
      </w:r>
      <w:r w:rsidRPr="00EA5072">
        <w:rPr>
          <w:spacing w:val="-15"/>
          <w:w w:val="105"/>
        </w:rPr>
        <w:t xml:space="preserve"> </w:t>
      </w:r>
      <w:r w:rsidRPr="00EA5072">
        <w:rPr>
          <w:w w:val="105"/>
        </w:rPr>
        <w:t>contact</w:t>
      </w:r>
      <w:r w:rsidRPr="00EA5072">
        <w:rPr>
          <w:spacing w:val="-13"/>
          <w:w w:val="105"/>
        </w:rPr>
        <w:t xml:space="preserve"> </w:t>
      </w:r>
      <w:r w:rsidRPr="00EA5072">
        <w:rPr>
          <w:w w:val="105"/>
        </w:rPr>
        <w:t>details</w:t>
      </w:r>
      <w:r w:rsidRPr="00EA5072">
        <w:rPr>
          <w:spacing w:val="-12"/>
          <w:w w:val="105"/>
        </w:rPr>
        <w:t xml:space="preserve"> </w:t>
      </w:r>
      <w:r w:rsidRPr="00EA5072">
        <w:rPr>
          <w:w w:val="105"/>
        </w:rPr>
        <w:t>for</w:t>
      </w:r>
      <w:r w:rsidRPr="00EA5072">
        <w:rPr>
          <w:spacing w:val="-15"/>
          <w:w w:val="105"/>
        </w:rPr>
        <w:t xml:space="preserve"> </w:t>
      </w:r>
      <w:r w:rsidRPr="00EA5072">
        <w:rPr>
          <w:w w:val="105"/>
        </w:rPr>
        <w:t>at</w:t>
      </w:r>
      <w:r w:rsidRPr="00EA5072">
        <w:rPr>
          <w:spacing w:val="-13"/>
          <w:w w:val="105"/>
        </w:rPr>
        <w:t xml:space="preserve"> </w:t>
      </w:r>
      <w:r w:rsidRPr="00EA5072">
        <w:rPr>
          <w:w w:val="105"/>
        </w:rPr>
        <w:t>least</w:t>
      </w:r>
      <w:r w:rsidRPr="00EA5072">
        <w:rPr>
          <w:spacing w:val="-15"/>
          <w:w w:val="105"/>
        </w:rPr>
        <w:t xml:space="preserve"> </w:t>
      </w:r>
      <w:r w:rsidRPr="00EA5072">
        <w:rPr>
          <w:w w:val="105"/>
        </w:rPr>
        <w:t>two</w:t>
      </w:r>
      <w:r w:rsidRPr="00EA5072">
        <w:rPr>
          <w:spacing w:val="-15"/>
          <w:w w:val="105"/>
        </w:rPr>
        <w:t xml:space="preserve"> </w:t>
      </w:r>
      <w:r w:rsidRPr="00EA5072">
        <w:rPr>
          <w:w w:val="105"/>
        </w:rPr>
        <w:t>recent</w:t>
      </w:r>
      <w:r w:rsidRPr="00EA5072">
        <w:rPr>
          <w:spacing w:val="-14"/>
          <w:w w:val="105"/>
        </w:rPr>
        <w:t xml:space="preserve"> </w:t>
      </w:r>
      <w:r w:rsidRPr="00EA5072">
        <w:rPr>
          <w:w w:val="105"/>
        </w:rPr>
        <w:t>referees (no more than 2 pages)</w:t>
      </w:r>
    </w:p>
    <w:p w14:paraId="0E06F944" w14:textId="77777777" w:rsidR="00F15877" w:rsidRPr="00EA5072" w:rsidRDefault="00F15877" w:rsidP="00F15877">
      <w:pPr>
        <w:pStyle w:val="ListParagraph"/>
      </w:pPr>
    </w:p>
    <w:p w14:paraId="729C54F3" w14:textId="7C4BD24B" w:rsidR="001B6B0B" w:rsidRPr="00EA5072" w:rsidRDefault="00F15877" w:rsidP="00F15877">
      <w:pPr>
        <w:pStyle w:val="ListParagraph"/>
        <w:numPr>
          <w:ilvl w:val="0"/>
          <w:numId w:val="2"/>
        </w:numPr>
        <w:tabs>
          <w:tab w:val="left" w:pos="473"/>
        </w:tabs>
        <w:spacing w:line="242" w:lineRule="auto"/>
        <w:ind w:right="343"/>
      </w:pPr>
      <w:r w:rsidRPr="00EA5072">
        <w:t>MoAD Application Cover sheet</w:t>
      </w:r>
    </w:p>
    <w:p w14:paraId="729C54FB" w14:textId="77777777" w:rsidR="001B6B0B" w:rsidRDefault="001B6B0B">
      <w:pPr>
        <w:pStyle w:val="BodyText"/>
        <w:spacing w:before="36"/>
      </w:pPr>
    </w:p>
    <w:p w14:paraId="729C54FC" w14:textId="77777777" w:rsidR="001B6B0B" w:rsidRDefault="00EA5072">
      <w:pPr>
        <w:pStyle w:val="Heading1"/>
      </w:pPr>
      <w:r>
        <w:rPr>
          <w:noProof/>
        </w:rPr>
        <mc:AlternateContent>
          <mc:Choice Requires="wps">
            <w:drawing>
              <wp:anchor distT="0" distB="0" distL="0" distR="0" simplePos="0" relativeHeight="487591424" behindDoc="1" locked="0" layoutInCell="1" allowOverlap="1" wp14:anchorId="729C5511" wp14:editId="729C5512">
                <wp:simplePos x="0" y="0"/>
                <wp:positionH relativeFrom="page">
                  <wp:posOffset>742187</wp:posOffset>
                </wp:positionH>
                <wp:positionV relativeFrom="paragraph">
                  <wp:posOffset>172551</wp:posOffset>
                </wp:positionV>
                <wp:extent cx="6282055"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2055" cy="6350"/>
                        </a:xfrm>
                        <a:custGeom>
                          <a:avLst/>
                          <a:gdLst/>
                          <a:ahLst/>
                          <a:cxnLst/>
                          <a:rect l="l" t="t" r="r" b="b"/>
                          <a:pathLst>
                            <a:path w="6282055" h="6350">
                              <a:moveTo>
                                <a:pt x="6281928" y="6095"/>
                              </a:moveTo>
                              <a:lnTo>
                                <a:pt x="0" y="6095"/>
                              </a:lnTo>
                              <a:lnTo>
                                <a:pt x="0" y="0"/>
                              </a:lnTo>
                              <a:lnTo>
                                <a:pt x="6281928" y="0"/>
                              </a:lnTo>
                              <a:lnTo>
                                <a:pt x="6281928"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9" style="position:absolute;margin-left:58.45pt;margin-top:13.6pt;width:494.65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6282055,6350" o:spid="_x0000_s1026" fillcolor="black" stroked="f" path="m6281928,6095l,6095,,,6281928,r,60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" w14:anchorId="14F13BFA">
                <v:path arrowok="t"/>
                <w10:wrap type="topAndBottom" anchorx="page"/>
              </v:shape>
            </w:pict>
          </mc:Fallback>
        </mc:AlternateContent>
      </w:r>
      <w:r>
        <w:t>SUBMISSION</w:t>
      </w:r>
      <w:r>
        <w:rPr>
          <w:spacing w:val="19"/>
        </w:rPr>
        <w:t xml:space="preserve"> </w:t>
      </w:r>
      <w:r>
        <w:t>OF</w:t>
      </w:r>
      <w:r>
        <w:rPr>
          <w:spacing w:val="16"/>
        </w:rPr>
        <w:t xml:space="preserve"> </w:t>
      </w:r>
      <w:r>
        <w:rPr>
          <w:spacing w:val="-2"/>
        </w:rPr>
        <w:t>APPLICATION</w:t>
      </w:r>
    </w:p>
    <w:p w14:paraId="729C54FD" w14:textId="77777777" w:rsidR="001B6B0B" w:rsidRDefault="00EA5072">
      <w:pPr>
        <w:tabs>
          <w:tab w:val="left" w:pos="987"/>
        </w:tabs>
        <w:spacing w:before="5" w:line="564" w:lineRule="auto"/>
        <w:ind w:left="238" w:right="4089" w:hanging="104"/>
      </w:pPr>
      <w:r>
        <w:t xml:space="preserve">Your application should be submitted by the closing date to </w:t>
      </w:r>
      <w:r>
        <w:rPr>
          <w:noProof/>
          <w:position w:val="-9"/>
        </w:rPr>
        <w:drawing>
          <wp:inline distT="0" distB="0" distL="0" distR="0" wp14:anchorId="729C5513" wp14:editId="729C5514">
            <wp:extent cx="335358" cy="207263"/>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335358" cy="207263"/>
                    </a:xfrm>
                    <a:prstGeom prst="rect">
                      <a:avLst/>
                    </a:prstGeom>
                  </pic:spPr>
                </pic:pic>
              </a:graphicData>
            </a:graphic>
          </wp:inline>
        </w:drawing>
      </w:r>
      <w:r>
        <w:rPr>
          <w:rFonts w:ascii="Times New Roman"/>
        </w:rPr>
        <w:tab/>
      </w:r>
      <w:hyperlink r:id="rId7">
        <w:r>
          <w:rPr>
            <w:color w:val="0000FF"/>
            <w:spacing w:val="-2"/>
            <w:u w:val="single" w:color="0000FF"/>
          </w:rPr>
          <w:t>applications@moadoph.gov.au</w:t>
        </w:r>
      </w:hyperlink>
    </w:p>
    <w:p w14:paraId="7DA0E0D7" w14:textId="77777777" w:rsidR="002E5E41" w:rsidRDefault="002E5E41" w:rsidP="002E5E41">
      <w:pPr>
        <w:pStyle w:val="ListParagraph"/>
        <w:widowControl/>
        <w:numPr>
          <w:ilvl w:val="0"/>
          <w:numId w:val="5"/>
        </w:numPr>
        <w:suppressAutoHyphens/>
        <w:autoSpaceDE/>
        <w:contextualSpacing/>
      </w:pPr>
      <w:r>
        <w:t>Your application will be automatically acknowledged. If you do not receive an automated receipt, please contact the Recruitment Officer on 02 6270 8192 or 02 6270 8235</w:t>
      </w:r>
    </w:p>
    <w:p w14:paraId="1FDE8D25" w14:textId="77777777" w:rsidR="002E5E41" w:rsidRDefault="002E5E41" w:rsidP="002E5E41"/>
    <w:p w14:paraId="37D993CB" w14:textId="77777777" w:rsidR="002E5E41" w:rsidRDefault="002E5E41" w:rsidP="002E5E41">
      <w:pPr>
        <w:pStyle w:val="ListParagraph"/>
        <w:widowControl/>
        <w:numPr>
          <w:ilvl w:val="0"/>
          <w:numId w:val="5"/>
        </w:numPr>
        <w:suppressAutoHyphens/>
        <w:autoSpaceDE/>
        <w:contextualSpacing/>
      </w:pPr>
      <w:r>
        <w:t xml:space="preserve">Applications received after closing will not be accepted unless </w:t>
      </w:r>
      <w:proofErr w:type="gramStart"/>
      <w:r>
        <w:t>prior</w:t>
      </w:r>
      <w:proofErr w:type="gramEnd"/>
      <w:r>
        <w:t xml:space="preserve"> arrangement has been made with the contact officer.</w:t>
      </w:r>
    </w:p>
    <w:p w14:paraId="78F01000" w14:textId="77777777" w:rsidR="000E29DD" w:rsidRDefault="000E29DD" w:rsidP="000E29DD">
      <w:pPr>
        <w:widowControl/>
        <w:suppressAutoHyphens/>
        <w:autoSpaceDE/>
        <w:contextualSpacing/>
      </w:pPr>
    </w:p>
    <w:p w14:paraId="310793EF" w14:textId="0D2D0104" w:rsidR="002E5E41" w:rsidRDefault="002E5E41" w:rsidP="002E5E41">
      <w:pPr>
        <w:pStyle w:val="ListParagraph"/>
        <w:widowControl/>
        <w:numPr>
          <w:ilvl w:val="0"/>
          <w:numId w:val="5"/>
        </w:numPr>
        <w:suppressAutoHyphens/>
        <w:autoSpaceDE/>
        <w:ind w:right="90"/>
        <w:contextualSpacing/>
      </w:pPr>
      <w:proofErr w:type="spellStart"/>
      <w:r>
        <w:lastRenderedPageBreak/>
        <w:t>RecruitAbility</w:t>
      </w:r>
      <w:proofErr w:type="spellEnd"/>
      <w:r>
        <w:t xml:space="preserve"> applies to this vacancy. Under </w:t>
      </w:r>
      <w:proofErr w:type="spellStart"/>
      <w:r>
        <w:t>RecruitAbility</w:t>
      </w:r>
      <w:proofErr w:type="spellEnd"/>
      <w:r>
        <w:t xml:space="preserve"> you will be invited to participate in further assessment activity for the vacancy if you choose to apply under </w:t>
      </w:r>
      <w:proofErr w:type="spellStart"/>
      <w:r>
        <w:t>RecruitAbility</w:t>
      </w:r>
      <w:proofErr w:type="spellEnd"/>
      <w:r>
        <w:t xml:space="preserve">; declare you have a disability; and meet the minimum requirements for the position. For more information visit the </w:t>
      </w:r>
      <w:hyperlink r:id="rId8" w:history="1">
        <w:r>
          <w:rPr>
            <w:rStyle w:val="Hyperlink"/>
          </w:rPr>
          <w:t>APSC website</w:t>
        </w:r>
      </w:hyperlink>
      <w:r>
        <w:rPr>
          <w:color w:val="0000FF"/>
        </w:rPr>
        <w:t>.</w:t>
      </w:r>
      <w:r w:rsidR="000E29DD">
        <w:rPr>
          <w:color w:val="0000FF"/>
        </w:rPr>
        <w:br/>
      </w:r>
    </w:p>
    <w:p w14:paraId="0AC312B7" w14:textId="77777777" w:rsidR="002E5E41" w:rsidRDefault="002E5E41" w:rsidP="002E5E41">
      <w:pPr>
        <w:pStyle w:val="ListParagraph"/>
        <w:widowControl/>
        <w:numPr>
          <w:ilvl w:val="0"/>
          <w:numId w:val="5"/>
        </w:numPr>
        <w:autoSpaceDE/>
        <w:autoSpaceDN/>
        <w:spacing w:after="160" w:line="249" w:lineRule="auto"/>
        <w:contextualSpacing/>
      </w:pPr>
      <w:r w:rsidRPr="5EA8C33D">
        <w:t xml:space="preserve">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w:t>
      </w:r>
      <w:proofErr w:type="gramStart"/>
      <w:r w:rsidRPr="5EA8C33D">
        <w:t>coversheet</w:t>
      </w:r>
      <w:proofErr w:type="gramEnd"/>
      <w:r w:rsidRPr="5EA8C33D">
        <w:t xml:space="preserve"> or contact the recruitment officer on 02 6270 8192 or 02 6270 8235. </w:t>
      </w:r>
    </w:p>
    <w:p w14:paraId="729C5500" w14:textId="1E09EB9E" w:rsidR="001B6B0B" w:rsidRPr="002E5E41" w:rsidRDefault="001B6B0B" w:rsidP="002E5E41">
      <w:pPr>
        <w:tabs>
          <w:tab w:val="left" w:pos="473"/>
        </w:tabs>
        <w:spacing w:before="244" w:line="244" w:lineRule="auto"/>
        <w:ind w:right="191"/>
        <w:rPr>
          <w:sz w:val="20"/>
        </w:rPr>
      </w:pPr>
    </w:p>
    <w:sectPr w:rsidR="001B6B0B" w:rsidRPr="002E5E41">
      <w:pgSz w:w="12240" w:h="15840"/>
      <w:pgMar w:top="860" w:right="106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55D89"/>
    <w:multiLevelType w:val="multilevel"/>
    <w:tmpl w:val="2778A0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2855753"/>
    <w:multiLevelType w:val="multilevel"/>
    <w:tmpl w:val="879AC7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49C1472F"/>
    <w:multiLevelType w:val="hybridMultilevel"/>
    <w:tmpl w:val="38A4336A"/>
    <w:lvl w:ilvl="0" w:tplc="E53CD13A">
      <w:numFmt w:val="bullet"/>
      <w:lvlText w:val=""/>
      <w:lvlJc w:val="left"/>
      <w:pPr>
        <w:ind w:left="812" w:hanging="338"/>
      </w:pPr>
      <w:rPr>
        <w:rFonts w:ascii="Symbol" w:eastAsia="Symbol" w:hAnsi="Symbol" w:cs="Symbol" w:hint="default"/>
        <w:b w:val="0"/>
        <w:bCs w:val="0"/>
        <w:i w:val="0"/>
        <w:iCs w:val="0"/>
        <w:spacing w:val="0"/>
        <w:w w:val="102"/>
        <w:sz w:val="22"/>
        <w:szCs w:val="22"/>
        <w:lang w:val="en-US" w:eastAsia="en-US" w:bidi="ar-SA"/>
      </w:rPr>
    </w:lvl>
    <w:lvl w:ilvl="1" w:tplc="4F5A7E10">
      <w:numFmt w:val="bullet"/>
      <w:lvlText w:val="•"/>
      <w:lvlJc w:val="left"/>
      <w:pPr>
        <w:ind w:left="1750" w:hanging="338"/>
      </w:pPr>
      <w:rPr>
        <w:rFonts w:hint="default"/>
        <w:lang w:val="en-US" w:eastAsia="en-US" w:bidi="ar-SA"/>
      </w:rPr>
    </w:lvl>
    <w:lvl w:ilvl="2" w:tplc="C58C12E6">
      <w:numFmt w:val="bullet"/>
      <w:lvlText w:val="•"/>
      <w:lvlJc w:val="left"/>
      <w:pPr>
        <w:ind w:left="2680" w:hanging="338"/>
      </w:pPr>
      <w:rPr>
        <w:rFonts w:hint="default"/>
        <w:lang w:val="en-US" w:eastAsia="en-US" w:bidi="ar-SA"/>
      </w:rPr>
    </w:lvl>
    <w:lvl w:ilvl="3" w:tplc="7E8663CC">
      <w:numFmt w:val="bullet"/>
      <w:lvlText w:val="•"/>
      <w:lvlJc w:val="left"/>
      <w:pPr>
        <w:ind w:left="3610" w:hanging="338"/>
      </w:pPr>
      <w:rPr>
        <w:rFonts w:hint="default"/>
        <w:lang w:val="en-US" w:eastAsia="en-US" w:bidi="ar-SA"/>
      </w:rPr>
    </w:lvl>
    <w:lvl w:ilvl="4" w:tplc="F81E1C20">
      <w:numFmt w:val="bullet"/>
      <w:lvlText w:val="•"/>
      <w:lvlJc w:val="left"/>
      <w:pPr>
        <w:ind w:left="4540" w:hanging="338"/>
      </w:pPr>
      <w:rPr>
        <w:rFonts w:hint="default"/>
        <w:lang w:val="en-US" w:eastAsia="en-US" w:bidi="ar-SA"/>
      </w:rPr>
    </w:lvl>
    <w:lvl w:ilvl="5" w:tplc="754C6736">
      <w:numFmt w:val="bullet"/>
      <w:lvlText w:val="•"/>
      <w:lvlJc w:val="left"/>
      <w:pPr>
        <w:ind w:left="5470" w:hanging="338"/>
      </w:pPr>
      <w:rPr>
        <w:rFonts w:hint="default"/>
        <w:lang w:val="en-US" w:eastAsia="en-US" w:bidi="ar-SA"/>
      </w:rPr>
    </w:lvl>
    <w:lvl w:ilvl="6" w:tplc="092E84C2">
      <w:numFmt w:val="bullet"/>
      <w:lvlText w:val="•"/>
      <w:lvlJc w:val="left"/>
      <w:pPr>
        <w:ind w:left="6400" w:hanging="338"/>
      </w:pPr>
      <w:rPr>
        <w:rFonts w:hint="default"/>
        <w:lang w:val="en-US" w:eastAsia="en-US" w:bidi="ar-SA"/>
      </w:rPr>
    </w:lvl>
    <w:lvl w:ilvl="7" w:tplc="B01A6452">
      <w:numFmt w:val="bullet"/>
      <w:lvlText w:val="•"/>
      <w:lvlJc w:val="left"/>
      <w:pPr>
        <w:ind w:left="7330" w:hanging="338"/>
      </w:pPr>
      <w:rPr>
        <w:rFonts w:hint="default"/>
        <w:lang w:val="en-US" w:eastAsia="en-US" w:bidi="ar-SA"/>
      </w:rPr>
    </w:lvl>
    <w:lvl w:ilvl="8" w:tplc="13088FE2">
      <w:numFmt w:val="bullet"/>
      <w:lvlText w:val="•"/>
      <w:lvlJc w:val="left"/>
      <w:pPr>
        <w:ind w:left="8260" w:hanging="338"/>
      </w:pPr>
      <w:rPr>
        <w:rFonts w:hint="default"/>
        <w:lang w:val="en-US" w:eastAsia="en-US" w:bidi="ar-SA"/>
      </w:rPr>
    </w:lvl>
  </w:abstractNum>
  <w:abstractNum w:abstractNumId="3" w15:restartNumberingAfterBreak="0">
    <w:nsid w:val="62CB60C6"/>
    <w:multiLevelType w:val="hybridMultilevel"/>
    <w:tmpl w:val="A910677E"/>
    <w:lvl w:ilvl="0" w:tplc="BA68A478">
      <w:numFmt w:val="bullet"/>
      <w:lvlText w:val="•"/>
      <w:lvlJc w:val="left"/>
      <w:pPr>
        <w:ind w:left="812" w:hanging="338"/>
      </w:pPr>
      <w:rPr>
        <w:rFonts w:ascii="Arial" w:eastAsia="Arial" w:hAnsi="Arial" w:cs="Arial" w:hint="default"/>
        <w:b w:val="0"/>
        <w:bCs w:val="0"/>
        <w:i w:val="0"/>
        <w:iCs w:val="0"/>
        <w:spacing w:val="0"/>
        <w:w w:val="103"/>
        <w:sz w:val="20"/>
        <w:szCs w:val="20"/>
        <w:lang w:val="en-US" w:eastAsia="en-US" w:bidi="ar-SA"/>
      </w:rPr>
    </w:lvl>
    <w:lvl w:ilvl="1" w:tplc="F7925840">
      <w:numFmt w:val="bullet"/>
      <w:lvlText w:val="•"/>
      <w:lvlJc w:val="left"/>
      <w:pPr>
        <w:ind w:left="1750" w:hanging="338"/>
      </w:pPr>
      <w:rPr>
        <w:rFonts w:hint="default"/>
        <w:lang w:val="en-US" w:eastAsia="en-US" w:bidi="ar-SA"/>
      </w:rPr>
    </w:lvl>
    <w:lvl w:ilvl="2" w:tplc="F2C05B4C">
      <w:numFmt w:val="bullet"/>
      <w:lvlText w:val="•"/>
      <w:lvlJc w:val="left"/>
      <w:pPr>
        <w:ind w:left="2680" w:hanging="338"/>
      </w:pPr>
      <w:rPr>
        <w:rFonts w:hint="default"/>
        <w:lang w:val="en-US" w:eastAsia="en-US" w:bidi="ar-SA"/>
      </w:rPr>
    </w:lvl>
    <w:lvl w:ilvl="3" w:tplc="DF544C10">
      <w:numFmt w:val="bullet"/>
      <w:lvlText w:val="•"/>
      <w:lvlJc w:val="left"/>
      <w:pPr>
        <w:ind w:left="3610" w:hanging="338"/>
      </w:pPr>
      <w:rPr>
        <w:rFonts w:hint="default"/>
        <w:lang w:val="en-US" w:eastAsia="en-US" w:bidi="ar-SA"/>
      </w:rPr>
    </w:lvl>
    <w:lvl w:ilvl="4" w:tplc="551225F0">
      <w:numFmt w:val="bullet"/>
      <w:lvlText w:val="•"/>
      <w:lvlJc w:val="left"/>
      <w:pPr>
        <w:ind w:left="4540" w:hanging="338"/>
      </w:pPr>
      <w:rPr>
        <w:rFonts w:hint="default"/>
        <w:lang w:val="en-US" w:eastAsia="en-US" w:bidi="ar-SA"/>
      </w:rPr>
    </w:lvl>
    <w:lvl w:ilvl="5" w:tplc="CE0092CC">
      <w:numFmt w:val="bullet"/>
      <w:lvlText w:val="•"/>
      <w:lvlJc w:val="left"/>
      <w:pPr>
        <w:ind w:left="5470" w:hanging="338"/>
      </w:pPr>
      <w:rPr>
        <w:rFonts w:hint="default"/>
        <w:lang w:val="en-US" w:eastAsia="en-US" w:bidi="ar-SA"/>
      </w:rPr>
    </w:lvl>
    <w:lvl w:ilvl="6" w:tplc="2CB0BD8E">
      <w:numFmt w:val="bullet"/>
      <w:lvlText w:val="•"/>
      <w:lvlJc w:val="left"/>
      <w:pPr>
        <w:ind w:left="6400" w:hanging="338"/>
      </w:pPr>
      <w:rPr>
        <w:rFonts w:hint="default"/>
        <w:lang w:val="en-US" w:eastAsia="en-US" w:bidi="ar-SA"/>
      </w:rPr>
    </w:lvl>
    <w:lvl w:ilvl="7" w:tplc="6A5CC838">
      <w:numFmt w:val="bullet"/>
      <w:lvlText w:val="•"/>
      <w:lvlJc w:val="left"/>
      <w:pPr>
        <w:ind w:left="7330" w:hanging="338"/>
      </w:pPr>
      <w:rPr>
        <w:rFonts w:hint="default"/>
        <w:lang w:val="en-US" w:eastAsia="en-US" w:bidi="ar-SA"/>
      </w:rPr>
    </w:lvl>
    <w:lvl w:ilvl="8" w:tplc="9E943402">
      <w:numFmt w:val="bullet"/>
      <w:lvlText w:val="•"/>
      <w:lvlJc w:val="left"/>
      <w:pPr>
        <w:ind w:left="8260" w:hanging="338"/>
      </w:pPr>
      <w:rPr>
        <w:rFonts w:hint="default"/>
        <w:lang w:val="en-US" w:eastAsia="en-US" w:bidi="ar-SA"/>
      </w:rPr>
    </w:lvl>
  </w:abstractNum>
  <w:abstractNum w:abstractNumId="4" w15:restartNumberingAfterBreak="0">
    <w:nsid w:val="70071A79"/>
    <w:multiLevelType w:val="hybridMultilevel"/>
    <w:tmpl w:val="A4C6C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601BB0"/>
    <w:multiLevelType w:val="hybridMultilevel"/>
    <w:tmpl w:val="D03AF170"/>
    <w:lvl w:ilvl="0" w:tplc="D776830E">
      <w:numFmt w:val="bullet"/>
      <w:lvlText w:val=""/>
      <w:lvlJc w:val="left"/>
      <w:pPr>
        <w:ind w:left="473" w:hanging="339"/>
      </w:pPr>
      <w:rPr>
        <w:rFonts w:ascii="Symbol" w:eastAsia="Symbol" w:hAnsi="Symbol" w:cs="Symbol" w:hint="default"/>
        <w:b w:val="0"/>
        <w:bCs w:val="0"/>
        <w:i w:val="0"/>
        <w:iCs w:val="0"/>
        <w:spacing w:val="0"/>
        <w:w w:val="103"/>
        <w:sz w:val="20"/>
        <w:szCs w:val="20"/>
        <w:lang w:val="en-US" w:eastAsia="en-US" w:bidi="ar-SA"/>
      </w:rPr>
    </w:lvl>
    <w:lvl w:ilvl="1" w:tplc="5366ED92">
      <w:numFmt w:val="bullet"/>
      <w:lvlText w:val="•"/>
      <w:lvlJc w:val="left"/>
      <w:pPr>
        <w:ind w:left="1444" w:hanging="339"/>
      </w:pPr>
      <w:rPr>
        <w:rFonts w:hint="default"/>
        <w:lang w:val="en-US" w:eastAsia="en-US" w:bidi="ar-SA"/>
      </w:rPr>
    </w:lvl>
    <w:lvl w:ilvl="2" w:tplc="820EC83C">
      <w:numFmt w:val="bullet"/>
      <w:lvlText w:val="•"/>
      <w:lvlJc w:val="left"/>
      <w:pPr>
        <w:ind w:left="2408" w:hanging="339"/>
      </w:pPr>
      <w:rPr>
        <w:rFonts w:hint="default"/>
        <w:lang w:val="en-US" w:eastAsia="en-US" w:bidi="ar-SA"/>
      </w:rPr>
    </w:lvl>
    <w:lvl w:ilvl="3" w:tplc="593E232E">
      <w:numFmt w:val="bullet"/>
      <w:lvlText w:val="•"/>
      <w:lvlJc w:val="left"/>
      <w:pPr>
        <w:ind w:left="3372" w:hanging="339"/>
      </w:pPr>
      <w:rPr>
        <w:rFonts w:hint="default"/>
        <w:lang w:val="en-US" w:eastAsia="en-US" w:bidi="ar-SA"/>
      </w:rPr>
    </w:lvl>
    <w:lvl w:ilvl="4" w:tplc="01B6F284">
      <w:numFmt w:val="bullet"/>
      <w:lvlText w:val="•"/>
      <w:lvlJc w:val="left"/>
      <w:pPr>
        <w:ind w:left="4336" w:hanging="339"/>
      </w:pPr>
      <w:rPr>
        <w:rFonts w:hint="default"/>
        <w:lang w:val="en-US" w:eastAsia="en-US" w:bidi="ar-SA"/>
      </w:rPr>
    </w:lvl>
    <w:lvl w:ilvl="5" w:tplc="4EF6B81A">
      <w:numFmt w:val="bullet"/>
      <w:lvlText w:val="•"/>
      <w:lvlJc w:val="left"/>
      <w:pPr>
        <w:ind w:left="5300" w:hanging="339"/>
      </w:pPr>
      <w:rPr>
        <w:rFonts w:hint="default"/>
        <w:lang w:val="en-US" w:eastAsia="en-US" w:bidi="ar-SA"/>
      </w:rPr>
    </w:lvl>
    <w:lvl w:ilvl="6" w:tplc="4FE4320E">
      <w:numFmt w:val="bullet"/>
      <w:lvlText w:val="•"/>
      <w:lvlJc w:val="left"/>
      <w:pPr>
        <w:ind w:left="6264" w:hanging="339"/>
      </w:pPr>
      <w:rPr>
        <w:rFonts w:hint="default"/>
        <w:lang w:val="en-US" w:eastAsia="en-US" w:bidi="ar-SA"/>
      </w:rPr>
    </w:lvl>
    <w:lvl w:ilvl="7" w:tplc="8FDA40DA">
      <w:numFmt w:val="bullet"/>
      <w:lvlText w:val="•"/>
      <w:lvlJc w:val="left"/>
      <w:pPr>
        <w:ind w:left="7228" w:hanging="339"/>
      </w:pPr>
      <w:rPr>
        <w:rFonts w:hint="default"/>
        <w:lang w:val="en-US" w:eastAsia="en-US" w:bidi="ar-SA"/>
      </w:rPr>
    </w:lvl>
    <w:lvl w:ilvl="8" w:tplc="428C5D96">
      <w:numFmt w:val="bullet"/>
      <w:lvlText w:val="•"/>
      <w:lvlJc w:val="left"/>
      <w:pPr>
        <w:ind w:left="8192" w:hanging="339"/>
      </w:pPr>
      <w:rPr>
        <w:rFonts w:hint="default"/>
        <w:lang w:val="en-US" w:eastAsia="en-US" w:bidi="ar-SA"/>
      </w:rPr>
    </w:lvl>
  </w:abstractNum>
  <w:abstractNum w:abstractNumId="6" w15:restartNumberingAfterBreak="0">
    <w:nsid w:val="7A07233E"/>
    <w:multiLevelType w:val="hybridMultilevel"/>
    <w:tmpl w:val="52BC8A68"/>
    <w:lvl w:ilvl="0" w:tplc="434C23B6">
      <w:numFmt w:val="bullet"/>
      <w:lvlText w:val="•"/>
      <w:lvlJc w:val="left"/>
      <w:pPr>
        <w:ind w:left="473" w:hanging="338"/>
      </w:pPr>
      <w:rPr>
        <w:rFonts w:ascii="Arial" w:eastAsia="Arial" w:hAnsi="Arial" w:cs="Arial" w:hint="default"/>
        <w:b w:val="0"/>
        <w:bCs w:val="0"/>
        <w:i w:val="0"/>
        <w:iCs w:val="0"/>
        <w:spacing w:val="0"/>
        <w:w w:val="103"/>
        <w:sz w:val="20"/>
        <w:szCs w:val="20"/>
        <w:lang w:val="en-US" w:eastAsia="en-US" w:bidi="ar-SA"/>
      </w:rPr>
    </w:lvl>
    <w:lvl w:ilvl="1" w:tplc="3F669546">
      <w:numFmt w:val="bullet"/>
      <w:lvlText w:val="•"/>
      <w:lvlJc w:val="left"/>
      <w:pPr>
        <w:ind w:left="1444" w:hanging="338"/>
      </w:pPr>
      <w:rPr>
        <w:rFonts w:hint="default"/>
        <w:lang w:val="en-US" w:eastAsia="en-US" w:bidi="ar-SA"/>
      </w:rPr>
    </w:lvl>
    <w:lvl w:ilvl="2" w:tplc="3EE06CCA">
      <w:numFmt w:val="bullet"/>
      <w:lvlText w:val="•"/>
      <w:lvlJc w:val="left"/>
      <w:pPr>
        <w:ind w:left="2408" w:hanging="338"/>
      </w:pPr>
      <w:rPr>
        <w:rFonts w:hint="default"/>
        <w:lang w:val="en-US" w:eastAsia="en-US" w:bidi="ar-SA"/>
      </w:rPr>
    </w:lvl>
    <w:lvl w:ilvl="3" w:tplc="107CE3C0">
      <w:numFmt w:val="bullet"/>
      <w:lvlText w:val="•"/>
      <w:lvlJc w:val="left"/>
      <w:pPr>
        <w:ind w:left="3372" w:hanging="338"/>
      </w:pPr>
      <w:rPr>
        <w:rFonts w:hint="default"/>
        <w:lang w:val="en-US" w:eastAsia="en-US" w:bidi="ar-SA"/>
      </w:rPr>
    </w:lvl>
    <w:lvl w:ilvl="4" w:tplc="F490FFD0">
      <w:numFmt w:val="bullet"/>
      <w:lvlText w:val="•"/>
      <w:lvlJc w:val="left"/>
      <w:pPr>
        <w:ind w:left="4336" w:hanging="338"/>
      </w:pPr>
      <w:rPr>
        <w:rFonts w:hint="default"/>
        <w:lang w:val="en-US" w:eastAsia="en-US" w:bidi="ar-SA"/>
      </w:rPr>
    </w:lvl>
    <w:lvl w:ilvl="5" w:tplc="82A2F2D4">
      <w:numFmt w:val="bullet"/>
      <w:lvlText w:val="•"/>
      <w:lvlJc w:val="left"/>
      <w:pPr>
        <w:ind w:left="5300" w:hanging="338"/>
      </w:pPr>
      <w:rPr>
        <w:rFonts w:hint="default"/>
        <w:lang w:val="en-US" w:eastAsia="en-US" w:bidi="ar-SA"/>
      </w:rPr>
    </w:lvl>
    <w:lvl w:ilvl="6" w:tplc="4A342130">
      <w:numFmt w:val="bullet"/>
      <w:lvlText w:val="•"/>
      <w:lvlJc w:val="left"/>
      <w:pPr>
        <w:ind w:left="6264" w:hanging="338"/>
      </w:pPr>
      <w:rPr>
        <w:rFonts w:hint="default"/>
        <w:lang w:val="en-US" w:eastAsia="en-US" w:bidi="ar-SA"/>
      </w:rPr>
    </w:lvl>
    <w:lvl w:ilvl="7" w:tplc="99280582">
      <w:numFmt w:val="bullet"/>
      <w:lvlText w:val="•"/>
      <w:lvlJc w:val="left"/>
      <w:pPr>
        <w:ind w:left="7228" w:hanging="338"/>
      </w:pPr>
      <w:rPr>
        <w:rFonts w:hint="default"/>
        <w:lang w:val="en-US" w:eastAsia="en-US" w:bidi="ar-SA"/>
      </w:rPr>
    </w:lvl>
    <w:lvl w:ilvl="8" w:tplc="9A4CC8BC">
      <w:numFmt w:val="bullet"/>
      <w:lvlText w:val="•"/>
      <w:lvlJc w:val="left"/>
      <w:pPr>
        <w:ind w:left="8192" w:hanging="338"/>
      </w:pPr>
      <w:rPr>
        <w:rFonts w:hint="default"/>
        <w:lang w:val="en-US" w:eastAsia="en-US" w:bidi="ar-SA"/>
      </w:rPr>
    </w:lvl>
  </w:abstractNum>
  <w:num w:numId="1" w16cid:durableId="1496922081">
    <w:abstractNumId w:val="5"/>
  </w:num>
  <w:num w:numId="2" w16cid:durableId="2323694">
    <w:abstractNumId w:val="6"/>
  </w:num>
  <w:num w:numId="3" w16cid:durableId="1768888803">
    <w:abstractNumId w:val="3"/>
  </w:num>
  <w:num w:numId="4" w16cid:durableId="733091652">
    <w:abstractNumId w:val="2"/>
  </w:num>
  <w:num w:numId="5" w16cid:durableId="1754161884">
    <w:abstractNumId w:val="1"/>
  </w:num>
  <w:num w:numId="6" w16cid:durableId="149518722">
    <w:abstractNumId w:val="0"/>
  </w:num>
  <w:num w:numId="7" w16cid:durableId="154240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0B"/>
    <w:rsid w:val="000E29DD"/>
    <w:rsid w:val="00115EC8"/>
    <w:rsid w:val="001A0317"/>
    <w:rsid w:val="001B6B0B"/>
    <w:rsid w:val="00242F5A"/>
    <w:rsid w:val="002E5E41"/>
    <w:rsid w:val="00334607"/>
    <w:rsid w:val="003830DD"/>
    <w:rsid w:val="005C2CF1"/>
    <w:rsid w:val="009576C1"/>
    <w:rsid w:val="00A8426C"/>
    <w:rsid w:val="00C25CD6"/>
    <w:rsid w:val="00C91C8C"/>
    <w:rsid w:val="00E60E6A"/>
    <w:rsid w:val="00E908E0"/>
    <w:rsid w:val="00EA5072"/>
    <w:rsid w:val="00F15877"/>
    <w:rsid w:val="11E6F8D7"/>
    <w:rsid w:val="2EE04C97"/>
    <w:rsid w:val="57C4568D"/>
    <w:rsid w:val="78308A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C5477"/>
  <w15:docId w15:val="{E30FF00B-A1BC-4E6F-9E6E-C7E8FA21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5"/>
      <w:outlineLvl w:val="0"/>
    </w:pPr>
    <w:rPr>
      <w:b/>
      <w:bCs/>
    </w:rPr>
  </w:style>
  <w:style w:type="paragraph" w:styleId="Heading4">
    <w:name w:val="heading 4"/>
    <w:basedOn w:val="Normal"/>
    <w:next w:val="Normal"/>
    <w:link w:val="Heading4Char"/>
    <w:uiPriority w:val="9"/>
    <w:semiHidden/>
    <w:unhideWhenUsed/>
    <w:qFormat/>
    <w:rsid w:val="005C2CF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right="12"/>
      <w:jc w:val="center"/>
    </w:pPr>
    <w:rPr>
      <w:b/>
      <w:bCs/>
      <w:sz w:val="33"/>
      <w:szCs w:val="33"/>
    </w:rPr>
  </w:style>
  <w:style w:type="paragraph" w:styleId="ListParagraph">
    <w:name w:val="List Paragraph"/>
    <w:basedOn w:val="Normal"/>
    <w:qFormat/>
    <w:pPr>
      <w:ind w:left="812" w:hanging="339"/>
    </w:pPr>
  </w:style>
  <w:style w:type="paragraph" w:customStyle="1" w:styleId="TableParagraph">
    <w:name w:val="Table Paragraph"/>
    <w:basedOn w:val="Normal"/>
    <w:uiPriority w:val="1"/>
    <w:qFormat/>
    <w:pPr>
      <w:spacing w:before="4"/>
      <w:ind w:left="100"/>
    </w:pPr>
  </w:style>
  <w:style w:type="character" w:customStyle="1" w:styleId="Heading4Char">
    <w:name w:val="Heading 4 Char"/>
    <w:basedOn w:val="DefaultParagraphFont"/>
    <w:link w:val="Heading4"/>
    <w:uiPriority w:val="9"/>
    <w:semiHidden/>
    <w:rsid w:val="005C2CF1"/>
    <w:rPr>
      <w:rFonts w:asciiTheme="majorHAnsi" w:eastAsiaTheme="majorEastAsia" w:hAnsiTheme="majorHAnsi" w:cstheme="majorBidi"/>
      <w:i/>
      <w:iCs/>
      <w:color w:val="365F91" w:themeColor="accent1" w:themeShade="BF"/>
    </w:rPr>
  </w:style>
  <w:style w:type="character" w:styleId="Hyperlink">
    <w:name w:val="Hyperlink"/>
    <w:basedOn w:val="DefaultParagraphFont"/>
    <w:rsid w:val="002E5E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psc.gov.au/working-aps/diversity-and-inclusion/disability/recruitability" TargetMode="External"/><Relationship Id="rId3" Type="http://schemas.openxmlformats.org/officeDocument/2006/relationships/settings" Target="settings.xml"/><Relationship Id="rId7" Type="http://schemas.openxmlformats.org/officeDocument/2006/relationships/hyperlink" Target="mailto:applications@moadoph.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5306</Characters>
  <Application>Microsoft Office Word</Application>
  <DocSecurity>0</DocSecurity>
  <Lines>191</Lines>
  <Paragraphs>86</Paragraphs>
  <ScaleCrop>false</ScaleCrop>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APS3 MEO - Request to advertise vacancy - October 2024</dc:title>
  <dc:creator>Daniel Taylor</dc:creator>
  <cp:lastModifiedBy>Daniel Taylor</cp:lastModifiedBy>
  <cp:revision>2</cp:revision>
  <dcterms:created xsi:type="dcterms:W3CDTF">2025-02-11T03:34:00Z</dcterms:created>
  <dcterms:modified xsi:type="dcterms:W3CDTF">2025-02-11T03:34:00Z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LastSaved">
    <vt:filetime>2025-02-11T00:00:00Z</vt:filetime>
  </property>
  <property fmtid="{D5CDD505-2E9C-101B-9397-08002B2CF9AE}" pid="4" name="Producer">
    <vt:lpwstr>Microsoft: Print To PDF</vt:lpwstr>
  </property>
</Properties>
</file>